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C61" w:rsidRPr="00CE3993" w:rsidRDefault="002B3C61" w:rsidP="002B3C61">
      <w:pPr>
        <w:jc w:val="center"/>
        <w:rPr>
          <w:rFonts w:ascii="Times New Roman" w:hAnsi="Times New Roman"/>
          <w:smallCaps/>
          <w:sz w:val="22"/>
          <w:szCs w:val="22"/>
        </w:rPr>
      </w:pPr>
      <w:r w:rsidRPr="00CE3993">
        <w:rPr>
          <w:rFonts w:ascii="Times New Roman" w:hAnsi="Times New Roman"/>
          <w:smallCaps/>
          <w:sz w:val="22"/>
          <w:szCs w:val="22"/>
        </w:rPr>
        <w:t>[P</w:t>
      </w:r>
      <w:r w:rsidR="00CE3993" w:rsidRPr="00CE3993">
        <w:rPr>
          <w:rFonts w:ascii="Times New Roman" w:hAnsi="Times New Roman"/>
          <w:smallCaps/>
          <w:sz w:val="22"/>
          <w:szCs w:val="22"/>
        </w:rPr>
        <w:t>lace school’s logo or letterhead here</w:t>
      </w:r>
      <w:r w:rsidRPr="00CE3993">
        <w:rPr>
          <w:rFonts w:ascii="Times New Roman" w:hAnsi="Times New Roman"/>
          <w:smallCaps/>
          <w:sz w:val="22"/>
          <w:szCs w:val="22"/>
        </w:rPr>
        <w:t>]</w:t>
      </w:r>
    </w:p>
    <w:p w:rsidR="002B3C61" w:rsidRDefault="002B3C61" w:rsidP="002B3C61">
      <w:pPr>
        <w:jc w:val="center"/>
        <w:rPr>
          <w:rFonts w:ascii="Times New Roman" w:hAnsi="Times New Roman"/>
          <w:sz w:val="22"/>
          <w:szCs w:val="22"/>
        </w:rPr>
      </w:pPr>
    </w:p>
    <w:p w:rsidR="002B3C61" w:rsidRPr="00DE79A0" w:rsidRDefault="002B3C61" w:rsidP="002B3C61">
      <w:pPr>
        <w:jc w:val="center"/>
        <w:rPr>
          <w:rFonts w:ascii="Times New Roman" w:hAnsi="Times New Roman"/>
          <w:sz w:val="22"/>
          <w:szCs w:val="22"/>
        </w:rPr>
      </w:pPr>
    </w:p>
    <w:p w:rsidR="00040278" w:rsidRDefault="002B3C61" w:rsidP="002B3C61">
      <w:pPr>
        <w:jc w:val="center"/>
        <w:rPr>
          <w:rFonts w:ascii="Arial" w:hAnsi="Arial" w:cs="Arial"/>
          <w:b/>
        </w:rPr>
      </w:pPr>
      <w:r w:rsidRPr="00DE79A0">
        <w:rPr>
          <w:rFonts w:ascii="Arial" w:hAnsi="Arial" w:cs="Arial"/>
          <w:b/>
        </w:rPr>
        <w:t>S</w:t>
      </w:r>
      <w:r w:rsidR="00CE3993" w:rsidRPr="00DE79A0">
        <w:rPr>
          <w:rFonts w:ascii="Arial" w:hAnsi="Arial" w:cs="Arial"/>
          <w:b/>
        </w:rPr>
        <w:t>tudent</w:t>
      </w:r>
      <w:r w:rsidRPr="00DE79A0">
        <w:rPr>
          <w:rFonts w:ascii="Arial" w:hAnsi="Arial" w:cs="Arial"/>
          <w:b/>
        </w:rPr>
        <w:t xml:space="preserve"> D</w:t>
      </w:r>
      <w:r w:rsidR="00CE3993" w:rsidRPr="00DE79A0">
        <w:rPr>
          <w:rFonts w:ascii="Arial" w:hAnsi="Arial" w:cs="Arial"/>
          <w:b/>
        </w:rPr>
        <w:t>isclosure</w:t>
      </w:r>
      <w:r w:rsidRPr="00DE79A0">
        <w:rPr>
          <w:rFonts w:ascii="Arial" w:hAnsi="Arial" w:cs="Arial"/>
          <w:b/>
        </w:rPr>
        <w:t xml:space="preserve"> S</w:t>
      </w:r>
      <w:r w:rsidR="00CE3993" w:rsidRPr="00DE79A0">
        <w:rPr>
          <w:rFonts w:ascii="Arial" w:hAnsi="Arial" w:cs="Arial"/>
          <w:b/>
        </w:rPr>
        <w:t>tatement</w:t>
      </w:r>
      <w:r w:rsidRPr="00DE79A0">
        <w:rPr>
          <w:rFonts w:ascii="Arial" w:hAnsi="Arial" w:cs="Arial"/>
          <w:b/>
        </w:rPr>
        <w:t xml:space="preserve"> R</w:t>
      </w:r>
      <w:r w:rsidR="00CE3993" w:rsidRPr="00DE79A0">
        <w:rPr>
          <w:rFonts w:ascii="Arial" w:hAnsi="Arial" w:cs="Arial"/>
          <w:b/>
        </w:rPr>
        <w:t>equired</w:t>
      </w:r>
      <w:r w:rsidRPr="00DE79A0">
        <w:rPr>
          <w:rFonts w:ascii="Arial" w:hAnsi="Arial" w:cs="Arial"/>
          <w:b/>
        </w:rPr>
        <w:t xml:space="preserve"> </w:t>
      </w:r>
      <w:r w:rsidR="00CE3993" w:rsidRPr="00DE79A0">
        <w:rPr>
          <w:rFonts w:ascii="Arial" w:hAnsi="Arial" w:cs="Arial"/>
          <w:b/>
        </w:rPr>
        <w:t>for</w:t>
      </w:r>
      <w:r w:rsidRPr="00DE79A0">
        <w:rPr>
          <w:rFonts w:ascii="Arial" w:hAnsi="Arial" w:cs="Arial"/>
          <w:b/>
        </w:rPr>
        <w:t xml:space="preserve"> S</w:t>
      </w:r>
      <w:r w:rsidR="00CE3993" w:rsidRPr="00DE79A0">
        <w:rPr>
          <w:rFonts w:ascii="Arial" w:hAnsi="Arial" w:cs="Arial"/>
          <w:b/>
        </w:rPr>
        <w:t>chools</w:t>
      </w:r>
      <w:r w:rsidRPr="00DE79A0">
        <w:rPr>
          <w:rFonts w:ascii="Arial" w:hAnsi="Arial" w:cs="Arial"/>
          <w:b/>
        </w:rPr>
        <w:t xml:space="preserve"> N</w:t>
      </w:r>
      <w:r w:rsidR="00CE3993" w:rsidRPr="00DE79A0">
        <w:rPr>
          <w:rFonts w:ascii="Arial" w:hAnsi="Arial" w:cs="Arial"/>
          <w:b/>
        </w:rPr>
        <w:t>ot</w:t>
      </w:r>
      <w:r w:rsidRPr="00DE79A0">
        <w:rPr>
          <w:rFonts w:ascii="Arial" w:hAnsi="Arial" w:cs="Arial"/>
          <w:b/>
        </w:rPr>
        <w:t xml:space="preserve"> P</w:t>
      </w:r>
      <w:r w:rsidR="00CE3993" w:rsidRPr="00DE79A0">
        <w:rPr>
          <w:rFonts w:ascii="Arial" w:hAnsi="Arial" w:cs="Arial"/>
          <w:b/>
        </w:rPr>
        <w:t>articipating</w:t>
      </w:r>
    </w:p>
    <w:p w:rsidR="002B3C61" w:rsidRDefault="00CE3993" w:rsidP="002B3C61">
      <w:pPr>
        <w:jc w:val="center"/>
        <w:rPr>
          <w:rFonts w:ascii="Arial" w:hAnsi="Arial" w:cs="Arial"/>
          <w:b/>
        </w:rPr>
      </w:pPr>
      <w:proofErr w:type="gramStart"/>
      <w:r w:rsidRPr="00DE79A0">
        <w:rPr>
          <w:rFonts w:ascii="Arial" w:hAnsi="Arial" w:cs="Arial"/>
          <w:b/>
        </w:rPr>
        <w:t>in</w:t>
      </w:r>
      <w:proofErr w:type="gramEnd"/>
      <w:r w:rsidRPr="00DE79A0">
        <w:rPr>
          <w:rFonts w:ascii="Arial" w:hAnsi="Arial" w:cs="Arial"/>
          <w:b/>
        </w:rPr>
        <w:t xml:space="preserve"> the </w:t>
      </w:r>
      <w:r w:rsidR="002B3C61" w:rsidRPr="00DE79A0">
        <w:rPr>
          <w:rFonts w:ascii="Arial" w:hAnsi="Arial" w:cs="Arial"/>
          <w:b/>
        </w:rPr>
        <w:t>F</w:t>
      </w:r>
      <w:r w:rsidR="00DE79A0" w:rsidRPr="00DE79A0">
        <w:rPr>
          <w:rFonts w:ascii="Arial" w:hAnsi="Arial" w:cs="Arial"/>
          <w:b/>
        </w:rPr>
        <w:t>ederal</w:t>
      </w:r>
      <w:r w:rsidR="002B3C61" w:rsidRPr="00DE79A0">
        <w:rPr>
          <w:rFonts w:ascii="Arial" w:hAnsi="Arial" w:cs="Arial"/>
          <w:b/>
        </w:rPr>
        <w:t xml:space="preserve"> P</w:t>
      </w:r>
      <w:r w:rsidRPr="00DE79A0">
        <w:rPr>
          <w:rFonts w:ascii="Arial" w:hAnsi="Arial" w:cs="Arial"/>
          <w:b/>
        </w:rPr>
        <w:t>ell</w:t>
      </w:r>
      <w:r w:rsidR="002B3C61" w:rsidRPr="00DE79A0">
        <w:rPr>
          <w:rFonts w:ascii="Arial" w:hAnsi="Arial" w:cs="Arial"/>
          <w:b/>
        </w:rPr>
        <w:t xml:space="preserve"> G</w:t>
      </w:r>
      <w:r w:rsidRPr="00DE79A0">
        <w:rPr>
          <w:rFonts w:ascii="Arial" w:hAnsi="Arial" w:cs="Arial"/>
          <w:b/>
        </w:rPr>
        <w:t>rant</w:t>
      </w:r>
      <w:r w:rsidR="002B3C61" w:rsidRPr="00DE79A0">
        <w:rPr>
          <w:rFonts w:ascii="Arial" w:hAnsi="Arial" w:cs="Arial"/>
          <w:b/>
        </w:rPr>
        <w:t xml:space="preserve"> P</w:t>
      </w:r>
      <w:r w:rsidRPr="00DE79A0">
        <w:rPr>
          <w:rFonts w:ascii="Arial" w:hAnsi="Arial" w:cs="Arial"/>
          <w:b/>
        </w:rPr>
        <w:t>rogram</w:t>
      </w:r>
    </w:p>
    <w:p w:rsidR="00CE3993" w:rsidRPr="004F62BA" w:rsidRDefault="004F62BA" w:rsidP="004F62BA">
      <w:pPr>
        <w:jc w:val="center"/>
        <w:rPr>
          <w:rFonts w:ascii="Arial" w:hAnsi="Arial" w:cs="Arial"/>
          <w:b/>
        </w:rPr>
      </w:pPr>
      <w:r>
        <w:rPr>
          <w:rFonts w:ascii="Arial" w:hAnsi="Arial" w:cs="Arial"/>
          <w:b/>
        </w:rPr>
        <w:t>2018-2019</w:t>
      </w:r>
      <w:r w:rsidR="009422AD">
        <w:rPr>
          <w:rFonts w:ascii="Arial" w:hAnsi="Arial" w:cs="Arial"/>
          <w:b/>
        </w:rPr>
        <w:t xml:space="preserve"> Academic Year</w:t>
      </w:r>
    </w:p>
    <w:p w:rsidR="00DE79A0" w:rsidRPr="002B3C61" w:rsidRDefault="00DE79A0" w:rsidP="002B3C61">
      <w:pPr>
        <w:rPr>
          <w:rFonts w:ascii="Times New Roman" w:hAnsi="Times New Roman"/>
          <w:sz w:val="22"/>
          <w:szCs w:val="22"/>
          <w:u w:val="single"/>
        </w:rPr>
      </w:pPr>
    </w:p>
    <w:p w:rsidR="002B3C61" w:rsidRPr="004F62BA" w:rsidRDefault="002B3C61" w:rsidP="002B3C61">
      <w:pPr>
        <w:rPr>
          <w:rFonts w:ascii="Times New Roman" w:hAnsi="Times New Roman"/>
          <w:sz w:val="22"/>
          <w:szCs w:val="22"/>
        </w:rPr>
      </w:pPr>
      <w:r w:rsidRPr="004F62BA">
        <w:rPr>
          <w:rFonts w:ascii="Times New Roman" w:hAnsi="Times New Roman"/>
          <w:sz w:val="22"/>
          <w:szCs w:val="22"/>
        </w:rPr>
        <w:t>As a postsecondary educational institution that is not participating in the Federal Pell Grant program, we are required by Minnesota Statutes 136A.103 to inform you that, by choosing to attend this institution, you will not be eligible to receive a Federal Pell Grant.</w:t>
      </w:r>
    </w:p>
    <w:p w:rsidR="002B3C61" w:rsidRPr="004F62BA" w:rsidRDefault="002B3C61" w:rsidP="002B3C61">
      <w:pPr>
        <w:rPr>
          <w:rFonts w:ascii="Times New Roman" w:hAnsi="Times New Roman"/>
          <w:sz w:val="22"/>
          <w:szCs w:val="22"/>
        </w:rPr>
      </w:pPr>
    </w:p>
    <w:p w:rsidR="002B3C61" w:rsidRDefault="00B1219B" w:rsidP="002B3C61">
      <w:pPr>
        <w:rPr>
          <w:rFonts w:ascii="Times New Roman" w:hAnsi="Times New Roman"/>
          <w:sz w:val="22"/>
          <w:szCs w:val="22"/>
        </w:rPr>
      </w:pPr>
      <w:r>
        <w:rPr>
          <w:rFonts w:ascii="Times New Roman" w:hAnsi="Times New Roman"/>
          <w:sz w:val="22"/>
          <w:szCs w:val="22"/>
        </w:rPr>
        <w:t>For the 201</w:t>
      </w:r>
      <w:r w:rsidR="004F62BA">
        <w:rPr>
          <w:rFonts w:ascii="Times New Roman" w:hAnsi="Times New Roman"/>
          <w:sz w:val="22"/>
          <w:szCs w:val="22"/>
        </w:rPr>
        <w:t>8</w:t>
      </w:r>
      <w:r>
        <w:rPr>
          <w:rFonts w:ascii="Times New Roman" w:hAnsi="Times New Roman"/>
          <w:sz w:val="22"/>
          <w:szCs w:val="22"/>
        </w:rPr>
        <w:t>-201</w:t>
      </w:r>
      <w:r w:rsidR="004F62BA">
        <w:rPr>
          <w:rFonts w:ascii="Times New Roman" w:hAnsi="Times New Roman"/>
          <w:sz w:val="22"/>
          <w:szCs w:val="22"/>
        </w:rPr>
        <w:t>9</w:t>
      </w:r>
      <w:r>
        <w:rPr>
          <w:rFonts w:ascii="Times New Roman" w:hAnsi="Times New Roman"/>
          <w:sz w:val="22"/>
          <w:szCs w:val="22"/>
        </w:rPr>
        <w:t xml:space="preserve"> academic year (July 1, 201</w:t>
      </w:r>
      <w:r w:rsidR="004F62BA">
        <w:rPr>
          <w:rFonts w:ascii="Times New Roman" w:hAnsi="Times New Roman"/>
          <w:sz w:val="22"/>
          <w:szCs w:val="22"/>
        </w:rPr>
        <w:t>8</w:t>
      </w:r>
      <w:r>
        <w:rPr>
          <w:rFonts w:ascii="Times New Roman" w:hAnsi="Times New Roman"/>
          <w:sz w:val="22"/>
          <w:szCs w:val="22"/>
        </w:rPr>
        <w:t xml:space="preserve"> to June 30, 201</w:t>
      </w:r>
      <w:r w:rsidR="004F62BA">
        <w:rPr>
          <w:rFonts w:ascii="Times New Roman" w:hAnsi="Times New Roman"/>
          <w:sz w:val="22"/>
          <w:szCs w:val="22"/>
        </w:rPr>
        <w:t>9</w:t>
      </w:r>
      <w:r w:rsidR="002B3C61" w:rsidRPr="002B3C61">
        <w:rPr>
          <w:rFonts w:ascii="Times New Roman" w:hAnsi="Times New Roman"/>
          <w:sz w:val="22"/>
          <w:szCs w:val="22"/>
        </w:rPr>
        <w:t>), Federal Pell Gra</w:t>
      </w:r>
      <w:r w:rsidR="00855D75">
        <w:rPr>
          <w:rFonts w:ascii="Times New Roman" w:hAnsi="Times New Roman"/>
          <w:sz w:val="22"/>
          <w:szCs w:val="22"/>
        </w:rPr>
        <w:t>nts range from $600 to $5,730</w:t>
      </w:r>
      <w:r w:rsidR="002B3C61" w:rsidRPr="002B3C61">
        <w:rPr>
          <w:rFonts w:ascii="Times New Roman" w:hAnsi="Times New Roman"/>
          <w:sz w:val="22"/>
          <w:szCs w:val="22"/>
        </w:rPr>
        <w:t xml:space="preserve"> per year and are available to students who:</w:t>
      </w:r>
    </w:p>
    <w:p w:rsidR="002B3C61" w:rsidRPr="002B3C61" w:rsidRDefault="002B3C61" w:rsidP="002B3C61">
      <w:pPr>
        <w:rPr>
          <w:rFonts w:ascii="Times New Roman" w:hAnsi="Times New Roman"/>
          <w:sz w:val="22"/>
          <w:szCs w:val="22"/>
        </w:rPr>
      </w:pPr>
    </w:p>
    <w:p w:rsidR="002B3C61" w:rsidRPr="002B3C61" w:rsidRDefault="002B3C61" w:rsidP="002B3C61">
      <w:pPr>
        <w:pStyle w:val="ListParagraph"/>
        <w:tabs>
          <w:tab w:val="left" w:pos="360"/>
        </w:tabs>
        <w:ind w:left="360"/>
        <w:rPr>
          <w:rFonts w:ascii="Times New Roman" w:hAnsi="Times New Roman" w:cs="Times New Roman"/>
        </w:rPr>
      </w:pPr>
      <w:r>
        <w:rPr>
          <w:rFonts w:ascii="Times New Roman" w:hAnsi="Times New Roman" w:cs="Times New Roman"/>
        </w:rPr>
        <w:t>1.</w:t>
      </w:r>
      <w:r>
        <w:rPr>
          <w:rFonts w:ascii="Times New Roman" w:hAnsi="Times New Roman" w:cs="Times New Roman"/>
        </w:rPr>
        <w:tab/>
      </w:r>
      <w:proofErr w:type="gramStart"/>
      <w:r>
        <w:rPr>
          <w:rFonts w:ascii="Times New Roman" w:hAnsi="Times New Roman" w:cs="Times New Roman"/>
        </w:rPr>
        <w:t>h</w:t>
      </w:r>
      <w:r w:rsidRPr="002B3C61">
        <w:rPr>
          <w:rFonts w:ascii="Times New Roman" w:hAnsi="Times New Roman" w:cs="Times New Roman"/>
        </w:rPr>
        <w:t>ave</w:t>
      </w:r>
      <w:proofErr w:type="gramEnd"/>
      <w:r w:rsidRPr="002B3C61">
        <w:rPr>
          <w:rFonts w:ascii="Times New Roman" w:hAnsi="Times New Roman" w:cs="Times New Roman"/>
        </w:rPr>
        <w:t xml:space="preserve"> an expected family contribution (EFC) less than $</w:t>
      </w:r>
      <w:r w:rsidR="00855D75">
        <w:rPr>
          <w:rFonts w:ascii="Times New Roman" w:hAnsi="Times New Roman" w:cs="Times New Roman"/>
        </w:rPr>
        <w:t>5,158</w:t>
      </w:r>
    </w:p>
    <w:p w:rsidR="002B3C61" w:rsidRPr="002B3C61" w:rsidRDefault="002B3C61" w:rsidP="002B3C61">
      <w:pPr>
        <w:pStyle w:val="ListParagraph"/>
        <w:tabs>
          <w:tab w:val="left" w:pos="360"/>
        </w:tabs>
        <w:ind w:left="360"/>
        <w:rPr>
          <w:rFonts w:ascii="Times New Roman" w:hAnsi="Times New Roman" w:cs="Times New Roman"/>
        </w:rPr>
      </w:pPr>
      <w:r>
        <w:rPr>
          <w:rFonts w:ascii="Times New Roman" w:hAnsi="Times New Roman" w:cs="Times New Roman"/>
        </w:rPr>
        <w:t>2.</w:t>
      </w:r>
      <w:r>
        <w:rPr>
          <w:rFonts w:ascii="Times New Roman" w:hAnsi="Times New Roman" w:cs="Times New Roman"/>
        </w:rPr>
        <w:tab/>
      </w:r>
      <w:proofErr w:type="gramStart"/>
      <w:r>
        <w:rPr>
          <w:rFonts w:ascii="Times New Roman" w:hAnsi="Times New Roman" w:cs="Times New Roman"/>
        </w:rPr>
        <w:t>are</w:t>
      </w:r>
      <w:proofErr w:type="gramEnd"/>
      <w:r>
        <w:rPr>
          <w:rFonts w:ascii="Times New Roman" w:hAnsi="Times New Roman" w:cs="Times New Roman"/>
        </w:rPr>
        <w:t xml:space="preserve"> </w:t>
      </w:r>
      <w:r w:rsidRPr="002B3C61">
        <w:rPr>
          <w:rFonts w:ascii="Times New Roman" w:hAnsi="Times New Roman" w:cs="Times New Roman"/>
        </w:rPr>
        <w:t>U.S. citizens or eligible non-citizens</w:t>
      </w:r>
      <w:r>
        <w:rPr>
          <w:rFonts w:ascii="Times New Roman" w:hAnsi="Times New Roman" w:cs="Times New Roman"/>
        </w:rPr>
        <w:t>,</w:t>
      </w:r>
    </w:p>
    <w:p w:rsidR="002B3C61" w:rsidRPr="002B3C61" w:rsidRDefault="002B3C61" w:rsidP="002B3C61">
      <w:pPr>
        <w:pStyle w:val="ListParagraph"/>
        <w:tabs>
          <w:tab w:val="left" w:pos="360"/>
        </w:tabs>
        <w:ind w:left="360"/>
        <w:rPr>
          <w:rFonts w:ascii="Times New Roman" w:hAnsi="Times New Roman" w:cs="Times New Roman"/>
        </w:rPr>
      </w:pPr>
      <w:r>
        <w:rPr>
          <w:rFonts w:ascii="Times New Roman" w:hAnsi="Times New Roman" w:cs="Times New Roman"/>
        </w:rPr>
        <w:t>3.</w:t>
      </w:r>
      <w:r>
        <w:rPr>
          <w:rFonts w:ascii="Times New Roman" w:hAnsi="Times New Roman" w:cs="Times New Roman"/>
        </w:rPr>
        <w:tab/>
      </w:r>
      <w:proofErr w:type="gramStart"/>
      <w:r>
        <w:rPr>
          <w:rFonts w:ascii="Times New Roman" w:hAnsi="Times New Roman" w:cs="Times New Roman"/>
        </w:rPr>
        <w:t>are</w:t>
      </w:r>
      <w:proofErr w:type="gramEnd"/>
      <w:r>
        <w:rPr>
          <w:rFonts w:ascii="Times New Roman" w:hAnsi="Times New Roman" w:cs="Times New Roman"/>
        </w:rPr>
        <w:t xml:space="preserve"> </w:t>
      </w:r>
      <w:r w:rsidRPr="002B3C61">
        <w:rPr>
          <w:rFonts w:ascii="Times New Roman" w:hAnsi="Times New Roman" w:cs="Times New Roman"/>
        </w:rPr>
        <w:t xml:space="preserve">enrolled in an eligible undergraduate program at a </w:t>
      </w:r>
      <w:r w:rsidRPr="002B3C61">
        <w:rPr>
          <w:rFonts w:ascii="Times New Roman" w:hAnsi="Times New Roman" w:cs="Times New Roman"/>
          <w:u w:val="single"/>
        </w:rPr>
        <w:t>participating</w:t>
      </w:r>
      <w:r w:rsidRPr="002B3C61">
        <w:rPr>
          <w:rFonts w:ascii="Times New Roman" w:hAnsi="Times New Roman" w:cs="Times New Roman"/>
        </w:rPr>
        <w:t xml:space="preserve"> postsecondary institution, </w:t>
      </w:r>
    </w:p>
    <w:p w:rsidR="002B3C61" w:rsidRPr="002B3C61" w:rsidRDefault="002B3C61" w:rsidP="002B3C61">
      <w:pPr>
        <w:pStyle w:val="ListParagraph"/>
        <w:tabs>
          <w:tab w:val="left" w:pos="360"/>
        </w:tabs>
        <w:ind w:left="360"/>
        <w:rPr>
          <w:rFonts w:ascii="Times New Roman" w:hAnsi="Times New Roman" w:cs="Times New Roman"/>
        </w:rPr>
      </w:pPr>
      <w:r>
        <w:rPr>
          <w:rFonts w:ascii="Times New Roman" w:hAnsi="Times New Roman" w:cs="Times New Roman"/>
        </w:rPr>
        <w:t>4.</w:t>
      </w:r>
      <w:r>
        <w:rPr>
          <w:rFonts w:ascii="Times New Roman" w:hAnsi="Times New Roman" w:cs="Times New Roman"/>
        </w:rPr>
        <w:tab/>
      </w:r>
      <w:proofErr w:type="gramStart"/>
      <w:r>
        <w:rPr>
          <w:rFonts w:ascii="Times New Roman" w:hAnsi="Times New Roman" w:cs="Times New Roman"/>
        </w:rPr>
        <w:t>a</w:t>
      </w:r>
      <w:r w:rsidRPr="002B3C61">
        <w:rPr>
          <w:rFonts w:ascii="Times New Roman" w:hAnsi="Times New Roman" w:cs="Times New Roman"/>
        </w:rPr>
        <w:t>re</w:t>
      </w:r>
      <w:proofErr w:type="gramEnd"/>
      <w:r w:rsidRPr="002B3C61">
        <w:rPr>
          <w:rFonts w:ascii="Times New Roman" w:hAnsi="Times New Roman" w:cs="Times New Roman"/>
        </w:rPr>
        <w:t xml:space="preserve"> making satisfactory academic progress</w:t>
      </w:r>
      <w:r>
        <w:rPr>
          <w:rFonts w:ascii="Times New Roman" w:hAnsi="Times New Roman" w:cs="Times New Roman"/>
        </w:rPr>
        <w:t>,</w:t>
      </w:r>
    </w:p>
    <w:p w:rsidR="002B3C61" w:rsidRPr="002B3C61" w:rsidRDefault="002B3C61" w:rsidP="002B3C61">
      <w:pPr>
        <w:pStyle w:val="ListParagraph"/>
        <w:tabs>
          <w:tab w:val="left" w:pos="360"/>
        </w:tabs>
        <w:ind w:left="360"/>
        <w:rPr>
          <w:rFonts w:ascii="Times New Roman" w:hAnsi="Times New Roman" w:cs="Times New Roman"/>
        </w:rPr>
      </w:pPr>
      <w:r>
        <w:rPr>
          <w:rFonts w:ascii="Times New Roman" w:hAnsi="Times New Roman" w:cs="Times New Roman"/>
        </w:rPr>
        <w:t>5.</w:t>
      </w:r>
      <w:r>
        <w:rPr>
          <w:rFonts w:ascii="Times New Roman" w:hAnsi="Times New Roman" w:cs="Times New Roman"/>
        </w:rPr>
        <w:tab/>
      </w:r>
      <w:proofErr w:type="gramStart"/>
      <w:r>
        <w:rPr>
          <w:rFonts w:ascii="Times New Roman" w:hAnsi="Times New Roman" w:cs="Times New Roman"/>
        </w:rPr>
        <w:t>a</w:t>
      </w:r>
      <w:r w:rsidRPr="002B3C61">
        <w:rPr>
          <w:rFonts w:ascii="Times New Roman" w:hAnsi="Times New Roman" w:cs="Times New Roman"/>
        </w:rPr>
        <w:t>re</w:t>
      </w:r>
      <w:proofErr w:type="gramEnd"/>
      <w:r w:rsidRPr="002B3C61">
        <w:rPr>
          <w:rFonts w:ascii="Times New Roman" w:hAnsi="Times New Roman" w:cs="Times New Roman"/>
        </w:rPr>
        <w:t xml:space="preserve"> not in default status on a federal student loan</w:t>
      </w:r>
      <w:r>
        <w:rPr>
          <w:rFonts w:ascii="Times New Roman" w:hAnsi="Times New Roman" w:cs="Times New Roman"/>
        </w:rPr>
        <w:t>, and</w:t>
      </w:r>
    </w:p>
    <w:p w:rsidR="002B3C61" w:rsidRPr="002B3C61" w:rsidRDefault="002B3C61" w:rsidP="002B3C61">
      <w:pPr>
        <w:pStyle w:val="ListParagraph"/>
        <w:tabs>
          <w:tab w:val="left" w:pos="360"/>
        </w:tabs>
        <w:ind w:left="360"/>
        <w:rPr>
          <w:rFonts w:ascii="Times New Roman" w:hAnsi="Times New Roman" w:cs="Times New Roman"/>
        </w:rPr>
      </w:pPr>
      <w:r>
        <w:rPr>
          <w:rFonts w:ascii="Times New Roman" w:hAnsi="Times New Roman" w:cs="Times New Roman"/>
        </w:rPr>
        <w:t>6.</w:t>
      </w:r>
      <w:r>
        <w:rPr>
          <w:rFonts w:ascii="Times New Roman" w:hAnsi="Times New Roman" w:cs="Times New Roman"/>
        </w:rPr>
        <w:tab/>
      </w:r>
      <w:proofErr w:type="gramStart"/>
      <w:r>
        <w:rPr>
          <w:rFonts w:ascii="Times New Roman" w:hAnsi="Times New Roman" w:cs="Times New Roman"/>
        </w:rPr>
        <w:t>h</w:t>
      </w:r>
      <w:r w:rsidRPr="002B3C61">
        <w:rPr>
          <w:rFonts w:ascii="Times New Roman" w:hAnsi="Times New Roman" w:cs="Times New Roman"/>
        </w:rPr>
        <w:t>ave</w:t>
      </w:r>
      <w:proofErr w:type="gramEnd"/>
      <w:r w:rsidRPr="002B3C61">
        <w:rPr>
          <w:rFonts w:ascii="Times New Roman" w:hAnsi="Times New Roman" w:cs="Times New Roman"/>
        </w:rPr>
        <w:t xml:space="preserve"> not have been convicted of the sale of illegal drugs while receiving federal financial aid.</w:t>
      </w:r>
    </w:p>
    <w:p w:rsidR="002B3C61" w:rsidRDefault="002B3C61" w:rsidP="002B3C61">
      <w:pPr>
        <w:rPr>
          <w:rFonts w:ascii="Times New Roman" w:hAnsi="Times New Roman"/>
          <w:sz w:val="22"/>
          <w:szCs w:val="22"/>
        </w:rPr>
      </w:pPr>
      <w:r w:rsidRPr="002B3C61">
        <w:rPr>
          <w:rFonts w:ascii="Times New Roman" w:hAnsi="Times New Roman"/>
          <w:sz w:val="22"/>
          <w:szCs w:val="22"/>
        </w:rPr>
        <w:t>By signing below, I am confirming that I have read the above disclosure statement and understand that I will not be receiving a Pell Grant at this institution.</w:t>
      </w:r>
    </w:p>
    <w:p w:rsidR="004F62BA" w:rsidRDefault="004F62BA" w:rsidP="002B3C61">
      <w:pPr>
        <w:rPr>
          <w:rFonts w:ascii="Times New Roman" w:hAnsi="Times New Roman"/>
          <w:sz w:val="22"/>
          <w:szCs w:val="22"/>
        </w:rPr>
      </w:pPr>
    </w:p>
    <w:p w:rsidR="004F62BA" w:rsidRPr="004F62BA" w:rsidRDefault="004F62BA" w:rsidP="004F62BA">
      <w:pPr>
        <w:widowControl/>
        <w:autoSpaceDE/>
        <w:autoSpaceDN/>
        <w:adjustRightInd/>
        <w:spacing w:after="160" w:line="259" w:lineRule="auto"/>
        <w:rPr>
          <w:rFonts w:ascii="Times New Roman" w:eastAsia="Calibri" w:hAnsi="Times New Roman"/>
          <w:sz w:val="22"/>
          <w:szCs w:val="22"/>
        </w:rPr>
      </w:pPr>
      <w:r w:rsidRPr="004F62BA">
        <w:rPr>
          <w:rFonts w:ascii="Times New Roman" w:eastAsia="Calibri" w:hAnsi="Times New Roman"/>
          <w:sz w:val="22"/>
          <w:szCs w:val="22"/>
        </w:rPr>
        <w:t xml:space="preserve">I am </w:t>
      </w:r>
      <w:r>
        <w:rPr>
          <w:rFonts w:ascii="Times New Roman" w:eastAsia="Calibri" w:hAnsi="Times New Roman"/>
          <w:sz w:val="22"/>
          <w:szCs w:val="22"/>
        </w:rPr>
        <w:t xml:space="preserve">also granting authorization for my college </w:t>
      </w:r>
      <w:r w:rsidRPr="004F62BA">
        <w:rPr>
          <w:rFonts w:ascii="Times New Roman" w:eastAsia="Calibri" w:hAnsi="Times New Roman"/>
          <w:sz w:val="22"/>
          <w:szCs w:val="22"/>
        </w:rPr>
        <w:t xml:space="preserve">to access the electronic output from my Free Application for Federal Student Aid (FAFSA) from the MN Office of Higher Education’s FAFSA database for use in determining my eligibility for a MN State Grant.  This access is necessary because my college does not participate in federal financial aid programs and therefore, does not directly receive the electronic output from my FAFSA from the U.S. Department of Education. </w:t>
      </w:r>
    </w:p>
    <w:p w:rsidR="004F62BA" w:rsidRPr="004F62BA" w:rsidRDefault="004F62BA" w:rsidP="004F62BA">
      <w:pPr>
        <w:widowControl/>
        <w:autoSpaceDE/>
        <w:autoSpaceDN/>
        <w:adjustRightInd/>
        <w:spacing w:after="160" w:line="259" w:lineRule="auto"/>
        <w:rPr>
          <w:rFonts w:ascii="Times New Roman" w:eastAsia="Calibri" w:hAnsi="Times New Roman"/>
          <w:sz w:val="22"/>
          <w:szCs w:val="22"/>
        </w:rPr>
      </w:pPr>
      <w:r w:rsidRPr="004F62BA">
        <w:rPr>
          <w:rFonts w:ascii="Times New Roman" w:eastAsia="Calibri" w:hAnsi="Times New Roman"/>
          <w:sz w:val="22"/>
          <w:szCs w:val="22"/>
        </w:rPr>
        <w:t>I understand that granting authorization to my college to access my electronic FAFSA output is not required.  However, I also understand that by failing to provide this authorization, my college will not be able to determine my eligibility for and award a MN State Grant because the system used to administer that program is based on the importation of electronic FAFSA output.</w:t>
      </w:r>
    </w:p>
    <w:p w:rsidR="004F62BA" w:rsidRPr="004F62BA" w:rsidRDefault="004F62BA" w:rsidP="004F62BA">
      <w:pPr>
        <w:widowControl/>
        <w:autoSpaceDE/>
        <w:autoSpaceDN/>
        <w:adjustRightInd/>
        <w:spacing w:after="160" w:line="259" w:lineRule="auto"/>
        <w:rPr>
          <w:rFonts w:ascii="Times New Roman" w:eastAsia="Calibri" w:hAnsi="Times New Roman"/>
          <w:sz w:val="22"/>
          <w:szCs w:val="22"/>
        </w:rPr>
      </w:pPr>
      <w:r w:rsidRPr="004F62BA">
        <w:rPr>
          <w:rFonts w:ascii="Times New Roman" w:eastAsia="Calibri" w:hAnsi="Times New Roman"/>
          <w:sz w:val="22"/>
          <w:szCs w:val="22"/>
        </w:rPr>
        <w:t xml:space="preserve">I understand that the MN Office of Higher Education and </w:t>
      </w:r>
      <w:r w:rsidR="0053234A">
        <w:rPr>
          <w:rFonts w:ascii="Times New Roman" w:eastAsia="Calibri" w:hAnsi="Times New Roman"/>
          <w:sz w:val="22"/>
          <w:szCs w:val="22"/>
        </w:rPr>
        <w:t xml:space="preserve">my </w:t>
      </w:r>
      <w:bookmarkStart w:id="0" w:name="_GoBack"/>
      <w:bookmarkEnd w:id="0"/>
      <w:r w:rsidRPr="004F62BA">
        <w:rPr>
          <w:rFonts w:ascii="Times New Roman" w:eastAsia="Calibri" w:hAnsi="Times New Roman"/>
          <w:sz w:val="22"/>
          <w:szCs w:val="22"/>
        </w:rPr>
        <w:t>college are required to adhere to all applicable provisions of the Family Educational Rights and Privacy Act (FERPA) and MN Data Practice Act related to the privacy of student data used in the administration of student financial aid programs.</w:t>
      </w:r>
    </w:p>
    <w:p w:rsidR="004F62BA" w:rsidRPr="004F62BA" w:rsidRDefault="004F62BA" w:rsidP="004F62BA">
      <w:pPr>
        <w:widowControl/>
        <w:autoSpaceDE/>
        <w:autoSpaceDN/>
        <w:adjustRightInd/>
        <w:spacing w:after="160" w:line="259" w:lineRule="auto"/>
        <w:rPr>
          <w:rFonts w:ascii="Times New Roman" w:eastAsia="Calibri" w:hAnsi="Times New Roman"/>
          <w:sz w:val="22"/>
          <w:szCs w:val="22"/>
        </w:rPr>
      </w:pPr>
      <w:r w:rsidRPr="004F62BA">
        <w:rPr>
          <w:rFonts w:ascii="Times New Roman" w:eastAsia="Calibri" w:hAnsi="Times New Roman"/>
          <w:sz w:val="22"/>
          <w:szCs w:val="22"/>
        </w:rPr>
        <w:t xml:space="preserve">This authorization is granted for the entire period of time I attend this college.  However, I understand I have the right to cancel this authorization at a later date if I choose to do so. </w:t>
      </w:r>
    </w:p>
    <w:p w:rsidR="004F62BA" w:rsidRPr="004F62BA" w:rsidRDefault="004F62BA" w:rsidP="002B3C61">
      <w:pPr>
        <w:rPr>
          <w:rFonts w:ascii="Times New Roman" w:hAnsi="Times New Roman"/>
          <w:sz w:val="22"/>
          <w:szCs w:val="22"/>
        </w:rPr>
      </w:pPr>
    </w:p>
    <w:p w:rsidR="002B3C61" w:rsidRPr="004F62BA" w:rsidRDefault="002B3C61" w:rsidP="002B3C61">
      <w:pPr>
        <w:rPr>
          <w:rFonts w:ascii="Times New Roman" w:hAnsi="Times New Roman"/>
          <w:sz w:val="22"/>
          <w:szCs w:val="22"/>
        </w:rPr>
      </w:pPr>
    </w:p>
    <w:p w:rsidR="00CE3993" w:rsidRPr="004F62BA" w:rsidRDefault="00CE3993" w:rsidP="002B3C61">
      <w:pPr>
        <w:rPr>
          <w:rFonts w:ascii="Times New Roman" w:hAnsi="Times New Roman"/>
          <w:sz w:val="22"/>
          <w:szCs w:val="22"/>
        </w:rPr>
      </w:pPr>
    </w:p>
    <w:p w:rsidR="00CE3993" w:rsidRPr="004F62BA" w:rsidRDefault="00CE3993" w:rsidP="002B3C61">
      <w:pPr>
        <w:rPr>
          <w:rFonts w:ascii="Times New Roman" w:hAnsi="Times New Roman"/>
          <w:sz w:val="22"/>
          <w:szCs w:val="22"/>
        </w:rPr>
      </w:pPr>
    </w:p>
    <w:p w:rsidR="002B3C61" w:rsidRPr="004F62BA" w:rsidRDefault="002B3C61" w:rsidP="002B3C61">
      <w:pPr>
        <w:rPr>
          <w:rFonts w:ascii="Times New Roman" w:hAnsi="Times New Roman"/>
          <w:sz w:val="22"/>
          <w:szCs w:val="22"/>
        </w:rPr>
      </w:pPr>
      <w:r w:rsidRPr="004F62BA">
        <w:rPr>
          <w:rFonts w:ascii="Times New Roman" w:hAnsi="Times New Roman"/>
          <w:sz w:val="22"/>
          <w:szCs w:val="22"/>
        </w:rPr>
        <w:t>________________________________________</w:t>
      </w:r>
      <w:r w:rsidR="00DE79A0" w:rsidRPr="004F62BA">
        <w:rPr>
          <w:rFonts w:ascii="Times New Roman" w:hAnsi="Times New Roman"/>
          <w:sz w:val="22"/>
          <w:szCs w:val="22"/>
        </w:rPr>
        <w:t>__________</w:t>
      </w:r>
      <w:r w:rsidR="00DE79A0" w:rsidRPr="004F62BA">
        <w:rPr>
          <w:rFonts w:ascii="Times New Roman" w:hAnsi="Times New Roman"/>
          <w:sz w:val="22"/>
          <w:szCs w:val="22"/>
        </w:rPr>
        <w:tab/>
      </w:r>
      <w:r w:rsidRPr="004F62BA">
        <w:rPr>
          <w:rFonts w:ascii="Times New Roman" w:hAnsi="Times New Roman"/>
          <w:sz w:val="22"/>
          <w:szCs w:val="22"/>
        </w:rPr>
        <w:tab/>
        <w:t>__________________________</w:t>
      </w:r>
    </w:p>
    <w:p w:rsidR="001371D4" w:rsidRPr="004F62BA" w:rsidRDefault="002B3C61" w:rsidP="005F3E6C">
      <w:pPr>
        <w:rPr>
          <w:rFonts w:ascii="Times New Roman" w:hAnsi="Times New Roman"/>
          <w:sz w:val="22"/>
          <w:szCs w:val="22"/>
        </w:rPr>
      </w:pPr>
      <w:r w:rsidRPr="004F62BA">
        <w:rPr>
          <w:rFonts w:ascii="Times New Roman" w:hAnsi="Times New Roman"/>
          <w:sz w:val="22"/>
          <w:szCs w:val="22"/>
        </w:rPr>
        <w:t>Student’s Signature</w:t>
      </w:r>
      <w:r w:rsidRPr="004F62BA">
        <w:rPr>
          <w:rFonts w:ascii="Times New Roman" w:hAnsi="Times New Roman"/>
          <w:sz w:val="22"/>
          <w:szCs w:val="22"/>
        </w:rPr>
        <w:tab/>
      </w:r>
      <w:r w:rsidRPr="004F62BA">
        <w:rPr>
          <w:rFonts w:ascii="Times New Roman" w:hAnsi="Times New Roman"/>
          <w:sz w:val="22"/>
          <w:szCs w:val="22"/>
        </w:rPr>
        <w:tab/>
      </w:r>
      <w:r w:rsidRPr="004F62BA">
        <w:rPr>
          <w:rFonts w:ascii="Times New Roman" w:hAnsi="Times New Roman"/>
          <w:sz w:val="22"/>
          <w:szCs w:val="22"/>
        </w:rPr>
        <w:tab/>
      </w:r>
      <w:r w:rsidRPr="004F62BA">
        <w:rPr>
          <w:rFonts w:ascii="Times New Roman" w:hAnsi="Times New Roman"/>
          <w:sz w:val="22"/>
          <w:szCs w:val="22"/>
        </w:rPr>
        <w:tab/>
      </w:r>
      <w:r w:rsidRPr="004F62BA">
        <w:rPr>
          <w:rFonts w:ascii="Times New Roman" w:hAnsi="Times New Roman"/>
          <w:sz w:val="22"/>
          <w:szCs w:val="22"/>
        </w:rPr>
        <w:tab/>
      </w:r>
      <w:r w:rsidRPr="004F62BA">
        <w:rPr>
          <w:rFonts w:ascii="Times New Roman" w:hAnsi="Times New Roman"/>
          <w:sz w:val="22"/>
          <w:szCs w:val="22"/>
        </w:rPr>
        <w:tab/>
      </w:r>
      <w:r w:rsidRPr="004F62BA">
        <w:rPr>
          <w:rFonts w:ascii="Times New Roman" w:hAnsi="Times New Roman"/>
          <w:sz w:val="22"/>
          <w:szCs w:val="22"/>
        </w:rPr>
        <w:tab/>
        <w:t>Date Signed</w:t>
      </w:r>
    </w:p>
    <w:sectPr w:rsidR="001371D4" w:rsidRPr="004F62BA" w:rsidSect="00580137">
      <w:headerReference w:type="default" r:id="rId7"/>
      <w:pgSz w:w="12240" w:h="15840" w:code="1"/>
      <w:pgMar w:top="1008" w:right="1440" w:bottom="720" w:left="1440" w:header="1008" w:footer="720" w:gutter="0"/>
      <w:paperSrc w:first="1025" w:other="1025"/>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6BC" w:rsidRDefault="001076BC">
      <w:r>
        <w:separator/>
      </w:r>
    </w:p>
  </w:endnote>
  <w:endnote w:type="continuationSeparator" w:id="0">
    <w:p w:rsidR="001076BC" w:rsidRDefault="00107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oudyOlSt BT">
    <w:altName w:val="Georgia"/>
    <w:charset w:val="00"/>
    <w:family w:val="roman"/>
    <w:pitch w:val="variable"/>
    <w:sig w:usb0="00000001"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6BC" w:rsidRDefault="001076BC">
      <w:r>
        <w:separator/>
      </w:r>
    </w:p>
  </w:footnote>
  <w:footnote w:type="continuationSeparator" w:id="0">
    <w:p w:rsidR="001076BC" w:rsidRDefault="001076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32" w:type="dxa"/>
      <w:tblLayout w:type="fixed"/>
      <w:tblCellMar>
        <w:left w:w="132" w:type="dxa"/>
        <w:right w:w="132" w:type="dxa"/>
      </w:tblCellMar>
      <w:tblLook w:val="0000" w:firstRow="0" w:lastRow="0" w:firstColumn="0" w:lastColumn="0" w:noHBand="0" w:noVBand="0"/>
    </w:tblPr>
    <w:tblGrid>
      <w:gridCol w:w="6840"/>
      <w:gridCol w:w="1260"/>
      <w:gridCol w:w="1260"/>
    </w:tblGrid>
    <w:tr w:rsidR="00D56093" w:rsidRPr="00A6004D">
      <w:tc>
        <w:tcPr>
          <w:tcW w:w="6840" w:type="dxa"/>
          <w:tcBorders>
            <w:top w:val="single" w:sz="7" w:space="0" w:color="000000"/>
            <w:left w:val="single" w:sz="7" w:space="0" w:color="000000"/>
            <w:bottom w:val="single" w:sz="6" w:space="0" w:color="FFFFFF"/>
            <w:right w:val="single" w:sz="6" w:space="0" w:color="FFFFFF"/>
          </w:tcBorders>
          <w:vAlign w:val="bottom"/>
        </w:tcPr>
        <w:p w:rsidR="00D56093" w:rsidRPr="00A6004D" w:rsidRDefault="00D56093">
          <w:pPr>
            <w:spacing w:line="76" w:lineRule="exact"/>
            <w:rPr>
              <w:rFonts w:ascii="Times New Roman" w:hAnsi="Times New Roman"/>
            </w:rPr>
          </w:pPr>
        </w:p>
        <w:p w:rsidR="00D56093" w:rsidRPr="00A6004D" w:rsidRDefault="00D560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kern w:val="2"/>
            </w:rPr>
          </w:pPr>
          <w:r w:rsidRPr="00A6004D">
            <w:rPr>
              <w:rFonts w:ascii="Times New Roman" w:hAnsi="Times New Roman"/>
              <w:b/>
              <w:bCs/>
              <w:kern w:val="2"/>
              <w:sz w:val="32"/>
              <w:szCs w:val="32"/>
            </w:rPr>
            <w:t>FINANCIAL AID MANUAL</w:t>
          </w:r>
        </w:p>
      </w:tc>
      <w:tc>
        <w:tcPr>
          <w:tcW w:w="1260" w:type="dxa"/>
          <w:tcBorders>
            <w:top w:val="single" w:sz="7" w:space="0" w:color="000000"/>
            <w:left w:val="single" w:sz="7" w:space="0" w:color="000000"/>
            <w:bottom w:val="single" w:sz="6" w:space="0" w:color="FFFFFF"/>
            <w:right w:val="single" w:sz="6" w:space="0" w:color="FFFFFF"/>
          </w:tcBorders>
        </w:tcPr>
        <w:p w:rsidR="00D56093" w:rsidRPr="00A6004D" w:rsidRDefault="00D56093">
          <w:pPr>
            <w:spacing w:line="76" w:lineRule="exact"/>
            <w:rPr>
              <w:rFonts w:ascii="Times New Roman" w:hAnsi="Times New Roman"/>
              <w:kern w:val="2"/>
            </w:rPr>
          </w:pPr>
        </w:p>
        <w:p w:rsidR="00D56093" w:rsidRPr="00A6004D" w:rsidRDefault="00D560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A6004D">
            <w:rPr>
              <w:rFonts w:ascii="Times New Roman" w:hAnsi="Times New Roman"/>
              <w:sz w:val="14"/>
              <w:szCs w:val="14"/>
            </w:rPr>
            <w:t>NUMBER</w:t>
          </w:r>
        </w:p>
        <w:p w:rsidR="00D56093" w:rsidRPr="00A6004D" w:rsidRDefault="00D560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sz w:val="22"/>
              <w:szCs w:val="22"/>
            </w:rPr>
          </w:pPr>
          <w:r w:rsidRPr="00A6004D">
            <w:rPr>
              <w:rFonts w:ascii="Times New Roman" w:hAnsi="Times New Roman"/>
              <w:sz w:val="22"/>
              <w:szCs w:val="22"/>
            </w:rPr>
            <w:t>Section III</w:t>
          </w:r>
        </w:p>
      </w:tc>
      <w:tc>
        <w:tcPr>
          <w:tcW w:w="1260" w:type="dxa"/>
          <w:tcBorders>
            <w:top w:val="single" w:sz="7" w:space="0" w:color="000000"/>
            <w:left w:val="single" w:sz="7" w:space="0" w:color="000000"/>
            <w:bottom w:val="single" w:sz="6" w:space="0" w:color="FFFFFF"/>
            <w:right w:val="single" w:sz="7" w:space="0" w:color="000000"/>
          </w:tcBorders>
        </w:tcPr>
        <w:p w:rsidR="00D56093" w:rsidRPr="00A6004D" w:rsidRDefault="00D56093">
          <w:pPr>
            <w:spacing w:line="76" w:lineRule="exact"/>
            <w:rPr>
              <w:rFonts w:ascii="Times New Roman" w:hAnsi="Times New Roman"/>
              <w:sz w:val="22"/>
              <w:szCs w:val="22"/>
            </w:rPr>
          </w:pPr>
        </w:p>
        <w:p w:rsidR="00D56093" w:rsidRPr="00A6004D" w:rsidRDefault="00D560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A6004D">
            <w:rPr>
              <w:rFonts w:ascii="Times New Roman" w:hAnsi="Times New Roman"/>
              <w:sz w:val="14"/>
              <w:szCs w:val="14"/>
            </w:rPr>
            <w:t>PAGE</w:t>
          </w:r>
        </w:p>
        <w:p w:rsidR="00D56093" w:rsidRPr="00A6004D" w:rsidRDefault="00B078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sz w:val="22"/>
              <w:szCs w:val="22"/>
            </w:rPr>
          </w:pPr>
          <w:r>
            <w:rPr>
              <w:rFonts w:ascii="Times New Roman" w:hAnsi="Times New Roman"/>
              <w:sz w:val="22"/>
              <w:szCs w:val="22"/>
            </w:rPr>
            <w:t>App 2</w:t>
          </w:r>
          <w:r w:rsidR="008266CA">
            <w:rPr>
              <w:rFonts w:ascii="Times New Roman" w:hAnsi="Times New Roman"/>
              <w:sz w:val="22"/>
              <w:szCs w:val="22"/>
            </w:rPr>
            <w:t>3</w:t>
          </w:r>
        </w:p>
      </w:tc>
    </w:tr>
    <w:tr w:rsidR="00D56093" w:rsidRPr="00A6004D">
      <w:tc>
        <w:tcPr>
          <w:tcW w:w="6840" w:type="dxa"/>
          <w:tcBorders>
            <w:top w:val="single" w:sz="7" w:space="0" w:color="000000"/>
            <w:left w:val="single" w:sz="7" w:space="0" w:color="000000"/>
            <w:bottom w:val="single" w:sz="7" w:space="0" w:color="000000"/>
            <w:right w:val="single" w:sz="6" w:space="0" w:color="FFFFFF"/>
          </w:tcBorders>
        </w:tcPr>
        <w:p w:rsidR="00D56093" w:rsidRPr="00A6004D" w:rsidRDefault="00D56093">
          <w:pPr>
            <w:spacing w:line="76" w:lineRule="exact"/>
            <w:rPr>
              <w:rFonts w:ascii="Times New Roman" w:hAnsi="Times New Roman"/>
              <w:sz w:val="22"/>
              <w:szCs w:val="22"/>
            </w:rPr>
          </w:pPr>
        </w:p>
        <w:p w:rsidR="00D56093" w:rsidRPr="00A6004D" w:rsidRDefault="00D560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A6004D">
            <w:rPr>
              <w:rFonts w:ascii="Times New Roman" w:hAnsi="Times New Roman"/>
              <w:sz w:val="14"/>
              <w:szCs w:val="14"/>
            </w:rPr>
            <w:t>SECTION</w:t>
          </w:r>
        </w:p>
        <w:p w:rsidR="00D56093" w:rsidRPr="00A6004D" w:rsidRDefault="00D56093">
          <w:pPr>
            <w:tabs>
              <w:tab w:val="center" w:pos="3288"/>
              <w:tab w:val="left" w:pos="3600"/>
              <w:tab w:val="left" w:pos="4320"/>
              <w:tab w:val="left" w:pos="5040"/>
              <w:tab w:val="left" w:pos="5760"/>
              <w:tab w:val="left" w:pos="6480"/>
              <w:tab w:val="left" w:pos="7200"/>
              <w:tab w:val="left" w:pos="7920"/>
              <w:tab w:val="left" w:pos="8640"/>
              <w:tab w:val="left" w:pos="9360"/>
            </w:tabs>
            <w:spacing w:after="76"/>
            <w:rPr>
              <w:rFonts w:ascii="Times New Roman" w:hAnsi="Times New Roman"/>
              <w:sz w:val="22"/>
              <w:szCs w:val="22"/>
            </w:rPr>
          </w:pPr>
          <w:r w:rsidRPr="00A6004D">
            <w:rPr>
              <w:rFonts w:ascii="Times New Roman" w:hAnsi="Times New Roman"/>
              <w:sz w:val="22"/>
              <w:szCs w:val="22"/>
            </w:rPr>
            <w:tab/>
          </w:r>
          <w:r w:rsidRPr="00A6004D">
            <w:rPr>
              <w:rFonts w:ascii="Times New Roman" w:hAnsi="Times New Roman"/>
              <w:b/>
              <w:bCs/>
            </w:rPr>
            <w:t>State Grant Program</w:t>
          </w:r>
        </w:p>
      </w:tc>
      <w:tc>
        <w:tcPr>
          <w:tcW w:w="1260" w:type="dxa"/>
          <w:gridSpan w:val="2"/>
          <w:tcBorders>
            <w:top w:val="single" w:sz="7" w:space="0" w:color="000000"/>
            <w:left w:val="single" w:sz="7" w:space="0" w:color="000000"/>
            <w:bottom w:val="single" w:sz="7" w:space="0" w:color="000000"/>
            <w:right w:val="single" w:sz="7" w:space="0" w:color="000000"/>
          </w:tcBorders>
        </w:tcPr>
        <w:p w:rsidR="00D56093" w:rsidRPr="00A6004D" w:rsidRDefault="00D56093">
          <w:pPr>
            <w:spacing w:line="76" w:lineRule="exact"/>
            <w:rPr>
              <w:rFonts w:ascii="Times New Roman" w:hAnsi="Times New Roman"/>
              <w:sz w:val="22"/>
              <w:szCs w:val="22"/>
            </w:rPr>
          </w:pPr>
        </w:p>
        <w:p w:rsidR="00D56093" w:rsidRPr="00A6004D" w:rsidRDefault="00D560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A6004D">
            <w:rPr>
              <w:rFonts w:ascii="Times New Roman" w:hAnsi="Times New Roman"/>
              <w:sz w:val="14"/>
              <w:szCs w:val="14"/>
            </w:rPr>
            <w:t>DATE</w:t>
          </w:r>
        </w:p>
        <w:p w:rsidR="00D56093" w:rsidRPr="00A6004D" w:rsidRDefault="004F62BA" w:rsidP="00A6004D">
          <w:pPr>
            <w:tabs>
              <w:tab w:val="center" w:pos="49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6"/>
            <w:jc w:val="center"/>
            <w:rPr>
              <w:rFonts w:ascii="Times New Roman" w:hAnsi="Times New Roman"/>
              <w:sz w:val="22"/>
              <w:szCs w:val="22"/>
            </w:rPr>
          </w:pPr>
          <w:r>
            <w:rPr>
              <w:rFonts w:ascii="Times New Roman" w:hAnsi="Times New Roman"/>
              <w:sz w:val="22"/>
              <w:szCs w:val="22"/>
            </w:rPr>
            <w:t>July 2018</w:t>
          </w:r>
        </w:p>
      </w:tc>
    </w:tr>
  </w:tbl>
  <w:p w:rsidR="00D56093" w:rsidRPr="00A6004D" w:rsidRDefault="00D560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D56093" w:rsidRPr="00A6004D" w:rsidRDefault="00D56093">
    <w:pPr>
      <w:spacing w:line="240" w:lineRule="exact"/>
      <w:rPr>
        <w:rFonts w:ascii="Times New Roman" w:hAnsi="Times New Roman"/>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1F7427"/>
    <w:multiLevelType w:val="hybridMultilevel"/>
    <w:tmpl w:val="A8E8407C"/>
    <w:lvl w:ilvl="0" w:tplc="5BC032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1D4"/>
    <w:rsid w:val="00040278"/>
    <w:rsid w:val="000548E7"/>
    <w:rsid w:val="000C0A53"/>
    <w:rsid w:val="001076BC"/>
    <w:rsid w:val="001371D4"/>
    <w:rsid w:val="00173D54"/>
    <w:rsid w:val="001C1531"/>
    <w:rsid w:val="001D612F"/>
    <w:rsid w:val="002B3C61"/>
    <w:rsid w:val="0034154C"/>
    <w:rsid w:val="003A3500"/>
    <w:rsid w:val="003D4AA4"/>
    <w:rsid w:val="003E2568"/>
    <w:rsid w:val="00490948"/>
    <w:rsid w:val="004B0401"/>
    <w:rsid w:val="004D1C4A"/>
    <w:rsid w:val="004D2CD8"/>
    <w:rsid w:val="004F62BA"/>
    <w:rsid w:val="005158BF"/>
    <w:rsid w:val="0053234A"/>
    <w:rsid w:val="005414A7"/>
    <w:rsid w:val="00557B6A"/>
    <w:rsid w:val="0057698B"/>
    <w:rsid w:val="00580137"/>
    <w:rsid w:val="005F3E6C"/>
    <w:rsid w:val="00605F48"/>
    <w:rsid w:val="00652F97"/>
    <w:rsid w:val="006A184A"/>
    <w:rsid w:val="006B3AEF"/>
    <w:rsid w:val="00700E63"/>
    <w:rsid w:val="00717629"/>
    <w:rsid w:val="00822F2D"/>
    <w:rsid w:val="008266CA"/>
    <w:rsid w:val="008535C2"/>
    <w:rsid w:val="00855D75"/>
    <w:rsid w:val="008775DB"/>
    <w:rsid w:val="00897D9B"/>
    <w:rsid w:val="008F3CF4"/>
    <w:rsid w:val="009422AD"/>
    <w:rsid w:val="009C7774"/>
    <w:rsid w:val="009F3631"/>
    <w:rsid w:val="00A33730"/>
    <w:rsid w:val="00A42E01"/>
    <w:rsid w:val="00A6004D"/>
    <w:rsid w:val="00B0788C"/>
    <w:rsid w:val="00B1219B"/>
    <w:rsid w:val="00B208A3"/>
    <w:rsid w:val="00B21F91"/>
    <w:rsid w:val="00B8097A"/>
    <w:rsid w:val="00BB6A4D"/>
    <w:rsid w:val="00C017DD"/>
    <w:rsid w:val="00CA5A0A"/>
    <w:rsid w:val="00CB6B30"/>
    <w:rsid w:val="00CC1311"/>
    <w:rsid w:val="00CE3993"/>
    <w:rsid w:val="00CE6FD8"/>
    <w:rsid w:val="00D56093"/>
    <w:rsid w:val="00DE79A0"/>
    <w:rsid w:val="00EF6369"/>
    <w:rsid w:val="00F33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277DD6D-E082-461B-B6E3-DAA19879D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12F"/>
    <w:pPr>
      <w:widowControl w:val="0"/>
      <w:autoSpaceDE w:val="0"/>
      <w:autoSpaceDN w:val="0"/>
      <w:adjustRightInd w:val="0"/>
    </w:pPr>
    <w:rPr>
      <w:rFonts w:ascii="GoudyOlSt BT" w:hAnsi="GoudyOlSt B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612F"/>
  </w:style>
  <w:style w:type="paragraph" w:styleId="Header">
    <w:name w:val="header"/>
    <w:basedOn w:val="Normal"/>
    <w:rsid w:val="00A6004D"/>
    <w:pPr>
      <w:tabs>
        <w:tab w:val="center" w:pos="4320"/>
        <w:tab w:val="right" w:pos="8640"/>
      </w:tabs>
    </w:pPr>
  </w:style>
  <w:style w:type="paragraph" w:styleId="Footer">
    <w:name w:val="footer"/>
    <w:basedOn w:val="Normal"/>
    <w:rsid w:val="00A6004D"/>
    <w:pPr>
      <w:tabs>
        <w:tab w:val="center" w:pos="4320"/>
        <w:tab w:val="right" w:pos="8640"/>
      </w:tabs>
    </w:pPr>
  </w:style>
  <w:style w:type="paragraph" w:styleId="ListParagraph">
    <w:name w:val="List Paragraph"/>
    <w:basedOn w:val="Normal"/>
    <w:uiPriority w:val="34"/>
    <w:qFormat/>
    <w:rsid w:val="002B3C61"/>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415</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Selecting a DDS Batch Population</vt:lpstr>
    </vt:vector>
  </TitlesOfParts>
  <Company>MHESO</Company>
  <LinksUpToDate>false</LinksUpToDate>
  <CharactersWithSpaces>2630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Selecting a DDS Batch Population</dc:title>
  <dc:creator>Marilyn Doriott</dc:creator>
  <cp:lastModifiedBy>Dodds, Ginny (OHE)</cp:lastModifiedBy>
  <cp:revision>5</cp:revision>
  <cp:lastPrinted>2013-07-24T14:52:00Z</cp:lastPrinted>
  <dcterms:created xsi:type="dcterms:W3CDTF">2017-10-25T20:42:00Z</dcterms:created>
  <dcterms:modified xsi:type="dcterms:W3CDTF">2017-10-25T20:49:00Z</dcterms:modified>
</cp:coreProperties>
</file>