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6762A6" w14:textId="0B871F04" w:rsidR="00AA5B2C" w:rsidRDefault="00AA5B2C" w:rsidP="00AA5B2C">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contextualSpacing/>
        <w:jc w:val="center"/>
        <w:rPr>
          <w:rFonts w:ascii="Times New Roman" w:hAnsi="Times New Roman" w:cs="Times New Roman"/>
          <w:sz w:val="28"/>
          <w:szCs w:val="28"/>
        </w:rPr>
      </w:pPr>
      <w:bookmarkStart w:id="0" w:name="_GoBack"/>
      <w:bookmarkEnd w:id="0"/>
      <w:r>
        <w:rPr>
          <w:rFonts w:ascii="Times New Roman" w:hAnsi="Times New Roman" w:cs="Times New Roman"/>
          <w:sz w:val="28"/>
          <w:szCs w:val="28"/>
        </w:rPr>
        <w:t>Common Definitions</w:t>
      </w:r>
    </w:p>
    <w:p w14:paraId="416CF2EF" w14:textId="77777777" w:rsidR="00AA5B2C" w:rsidRDefault="00AA5B2C" w:rsidP="00E27143">
      <w:pPr>
        <w:rPr>
          <w:rFonts w:ascii="Times New Roman" w:hAnsi="Times New Roman" w:cs="Times New Roman"/>
          <w:b/>
        </w:rPr>
      </w:pPr>
    </w:p>
    <w:p w14:paraId="62C18A0C" w14:textId="17255778" w:rsidR="0038089E" w:rsidRPr="0038089E" w:rsidRDefault="0038089E" w:rsidP="00E27143">
      <w:pPr>
        <w:rPr>
          <w:rFonts w:ascii="Times New Roman" w:hAnsi="Times New Roman" w:cs="Times New Roman"/>
          <w:sz w:val="24"/>
          <w:szCs w:val="24"/>
        </w:rPr>
      </w:pPr>
      <w:r>
        <w:rPr>
          <w:rFonts w:ascii="Times New Roman" w:hAnsi="Times New Roman" w:cs="Times New Roman"/>
          <w:b/>
          <w:sz w:val="24"/>
          <w:szCs w:val="24"/>
        </w:rPr>
        <w:t xml:space="preserve">Affidavit of Non-Collusion </w:t>
      </w:r>
      <w:r>
        <w:rPr>
          <w:rFonts w:ascii="Times New Roman" w:hAnsi="Times New Roman" w:cs="Times New Roman"/>
          <w:sz w:val="24"/>
          <w:szCs w:val="24"/>
        </w:rPr>
        <w:t>– Application document signed by applicants who acknowledge independent, non-collusive submission of application materials.</w:t>
      </w:r>
    </w:p>
    <w:p w14:paraId="21C6B867" w14:textId="1DCE6AA3" w:rsidR="00DA4263" w:rsidRDefault="00DA4263" w:rsidP="00E27143">
      <w:pPr>
        <w:rPr>
          <w:rFonts w:ascii="Times New Roman" w:hAnsi="Times New Roman" w:cs="Times New Roman"/>
          <w:sz w:val="24"/>
          <w:szCs w:val="24"/>
        </w:rPr>
      </w:pPr>
      <w:r>
        <w:rPr>
          <w:rFonts w:ascii="Times New Roman" w:hAnsi="Times New Roman" w:cs="Times New Roman"/>
          <w:b/>
          <w:sz w:val="24"/>
          <w:szCs w:val="24"/>
        </w:rPr>
        <w:t xml:space="preserve">Applicant </w:t>
      </w:r>
      <w:r>
        <w:rPr>
          <w:rFonts w:ascii="Times New Roman" w:hAnsi="Times New Roman" w:cs="Times New Roman"/>
          <w:sz w:val="24"/>
          <w:szCs w:val="24"/>
        </w:rPr>
        <w:t>– Employer or organization of employers submitting an application for grant funding</w:t>
      </w:r>
    </w:p>
    <w:p w14:paraId="232BF7BD" w14:textId="2808D644" w:rsidR="00C5652A" w:rsidRPr="00DA4263" w:rsidRDefault="00C5652A" w:rsidP="00E27143">
      <w:pPr>
        <w:rPr>
          <w:rFonts w:ascii="Times New Roman" w:hAnsi="Times New Roman" w:cs="Times New Roman"/>
          <w:sz w:val="24"/>
          <w:szCs w:val="24"/>
        </w:rPr>
      </w:pPr>
      <w:r w:rsidRPr="00C5652A">
        <w:rPr>
          <w:rFonts w:ascii="Times New Roman" w:hAnsi="Times New Roman" w:cs="Times New Roman"/>
          <w:b/>
          <w:sz w:val="24"/>
          <w:szCs w:val="24"/>
        </w:rPr>
        <w:t>Authorized Representative</w:t>
      </w:r>
      <w:r>
        <w:rPr>
          <w:rFonts w:ascii="Times New Roman" w:hAnsi="Times New Roman" w:cs="Times New Roman"/>
          <w:sz w:val="24"/>
          <w:szCs w:val="24"/>
        </w:rPr>
        <w:t xml:space="preserve"> – Person approved to </w:t>
      </w:r>
      <w:r w:rsidR="005A58BA">
        <w:rPr>
          <w:rFonts w:ascii="Times New Roman" w:hAnsi="Times New Roman" w:cs="Times New Roman"/>
          <w:sz w:val="24"/>
          <w:szCs w:val="24"/>
        </w:rPr>
        <w:t xml:space="preserve">sign and </w:t>
      </w:r>
      <w:r>
        <w:rPr>
          <w:rFonts w:ascii="Times New Roman" w:hAnsi="Times New Roman" w:cs="Times New Roman"/>
          <w:sz w:val="24"/>
          <w:szCs w:val="24"/>
        </w:rPr>
        <w:t>act on behalf of employer or organization of employers.</w:t>
      </w:r>
    </w:p>
    <w:p w14:paraId="13A62D40" w14:textId="03746341" w:rsidR="00E27143" w:rsidRPr="00AA5B2C" w:rsidRDefault="00E27143" w:rsidP="00E27143">
      <w:pPr>
        <w:rPr>
          <w:rFonts w:ascii="Times New Roman" w:hAnsi="Times New Roman" w:cs="Times New Roman"/>
          <w:sz w:val="24"/>
          <w:szCs w:val="24"/>
        </w:rPr>
      </w:pPr>
      <w:r w:rsidRPr="00AA5B2C">
        <w:rPr>
          <w:rFonts w:ascii="Times New Roman" w:hAnsi="Times New Roman" w:cs="Times New Roman"/>
          <w:b/>
          <w:sz w:val="24"/>
          <w:szCs w:val="24"/>
        </w:rPr>
        <w:t>Cost of Training</w:t>
      </w:r>
      <w:r w:rsidR="005A4BC9" w:rsidRPr="00AA5B2C">
        <w:rPr>
          <w:rFonts w:ascii="Times New Roman" w:hAnsi="Times New Roman" w:cs="Times New Roman"/>
          <w:sz w:val="24"/>
          <w:szCs w:val="24"/>
        </w:rPr>
        <w:t xml:space="preserve"> </w:t>
      </w:r>
      <w:r w:rsidR="003358A3" w:rsidRPr="00AA5B2C">
        <w:rPr>
          <w:rFonts w:ascii="Times New Roman" w:hAnsi="Times New Roman" w:cs="Times New Roman"/>
          <w:sz w:val="24"/>
          <w:szCs w:val="24"/>
        </w:rPr>
        <w:t>–</w:t>
      </w:r>
      <w:r w:rsidR="005A4BC9" w:rsidRPr="00AA5B2C">
        <w:rPr>
          <w:rFonts w:ascii="Times New Roman" w:hAnsi="Times New Roman" w:cs="Times New Roman"/>
          <w:sz w:val="24"/>
          <w:szCs w:val="24"/>
        </w:rPr>
        <w:t xml:space="preserve"> </w:t>
      </w:r>
      <w:r w:rsidR="001F5EE0" w:rsidRPr="00AA5B2C">
        <w:rPr>
          <w:rFonts w:ascii="Times New Roman" w:hAnsi="Times New Roman" w:cs="Times New Roman"/>
          <w:sz w:val="24"/>
          <w:szCs w:val="24"/>
        </w:rPr>
        <w:t>I</w:t>
      </w:r>
      <w:r w:rsidRPr="00AA5B2C">
        <w:rPr>
          <w:rFonts w:ascii="Times New Roman" w:hAnsi="Times New Roman" w:cs="Times New Roman"/>
          <w:sz w:val="24"/>
          <w:szCs w:val="24"/>
        </w:rPr>
        <w:t>ncludes</w:t>
      </w:r>
      <w:r w:rsidR="003358A3" w:rsidRPr="00AA5B2C">
        <w:rPr>
          <w:rFonts w:ascii="Times New Roman" w:hAnsi="Times New Roman" w:cs="Times New Roman"/>
          <w:sz w:val="24"/>
          <w:szCs w:val="24"/>
        </w:rPr>
        <w:t xml:space="preserve"> </w:t>
      </w:r>
      <w:r w:rsidR="00B04FFC" w:rsidRPr="00AA5B2C">
        <w:rPr>
          <w:rFonts w:ascii="Times New Roman" w:hAnsi="Times New Roman" w:cs="Times New Roman"/>
          <w:sz w:val="24"/>
          <w:szCs w:val="24"/>
        </w:rPr>
        <w:t>the following charge</w:t>
      </w:r>
      <w:r w:rsidR="005A4BC9" w:rsidRPr="00AA5B2C">
        <w:rPr>
          <w:rFonts w:ascii="Times New Roman" w:hAnsi="Times New Roman" w:cs="Times New Roman"/>
          <w:sz w:val="24"/>
          <w:szCs w:val="24"/>
        </w:rPr>
        <w:t>s from</w:t>
      </w:r>
      <w:r w:rsidR="00B04FFC" w:rsidRPr="00AA5B2C">
        <w:rPr>
          <w:rFonts w:ascii="Times New Roman" w:hAnsi="Times New Roman" w:cs="Times New Roman"/>
          <w:sz w:val="24"/>
          <w:szCs w:val="24"/>
        </w:rPr>
        <w:t xml:space="preserve"> the</w:t>
      </w:r>
      <w:r w:rsidR="004019AB" w:rsidRPr="00AA5B2C">
        <w:rPr>
          <w:rFonts w:ascii="Times New Roman" w:hAnsi="Times New Roman" w:cs="Times New Roman"/>
          <w:sz w:val="24"/>
          <w:szCs w:val="24"/>
        </w:rPr>
        <w:t xml:space="preserve"> Related I</w:t>
      </w:r>
      <w:r w:rsidR="001F5EE0" w:rsidRPr="00AA5B2C">
        <w:rPr>
          <w:rFonts w:ascii="Times New Roman" w:hAnsi="Times New Roman" w:cs="Times New Roman"/>
          <w:sz w:val="24"/>
          <w:szCs w:val="24"/>
        </w:rPr>
        <w:t>nstruction</w:t>
      </w:r>
      <w:r w:rsidR="004019AB" w:rsidRPr="00AA5B2C">
        <w:rPr>
          <w:rFonts w:ascii="Times New Roman" w:hAnsi="Times New Roman" w:cs="Times New Roman"/>
          <w:sz w:val="24"/>
          <w:szCs w:val="24"/>
        </w:rPr>
        <w:t xml:space="preserve"> Training P</w:t>
      </w:r>
      <w:r w:rsidR="00B04FFC" w:rsidRPr="00AA5B2C">
        <w:rPr>
          <w:rFonts w:ascii="Times New Roman" w:hAnsi="Times New Roman" w:cs="Times New Roman"/>
          <w:sz w:val="24"/>
          <w:szCs w:val="24"/>
        </w:rPr>
        <w:t>rovider</w:t>
      </w:r>
      <w:r w:rsidRPr="00AA5B2C">
        <w:rPr>
          <w:rFonts w:ascii="Times New Roman" w:hAnsi="Times New Roman" w:cs="Times New Roman"/>
          <w:sz w:val="24"/>
          <w:szCs w:val="24"/>
        </w:rPr>
        <w:t>:</w:t>
      </w:r>
    </w:p>
    <w:p w14:paraId="6922B99A" w14:textId="77777777" w:rsidR="00B04FFC" w:rsidRPr="00AA5B2C" w:rsidRDefault="00E27143" w:rsidP="00B04FFC">
      <w:pPr>
        <w:pStyle w:val="ListParagraph"/>
        <w:numPr>
          <w:ilvl w:val="0"/>
          <w:numId w:val="1"/>
        </w:numPr>
        <w:rPr>
          <w:rFonts w:ascii="Times New Roman" w:hAnsi="Times New Roman" w:cs="Times New Roman"/>
          <w:sz w:val="24"/>
          <w:szCs w:val="24"/>
        </w:rPr>
      </w:pPr>
      <w:r w:rsidRPr="00AA5B2C">
        <w:rPr>
          <w:rFonts w:ascii="Times New Roman" w:hAnsi="Times New Roman" w:cs="Times New Roman"/>
          <w:sz w:val="24"/>
          <w:szCs w:val="24"/>
        </w:rPr>
        <w:t xml:space="preserve">Tuition </w:t>
      </w:r>
    </w:p>
    <w:p w14:paraId="7437427A" w14:textId="77777777" w:rsidR="00E27143" w:rsidRPr="00AA5B2C" w:rsidRDefault="00B04FFC" w:rsidP="00E27143">
      <w:pPr>
        <w:pStyle w:val="ListParagraph"/>
        <w:numPr>
          <w:ilvl w:val="0"/>
          <w:numId w:val="1"/>
        </w:numPr>
        <w:rPr>
          <w:rFonts w:ascii="Times New Roman" w:hAnsi="Times New Roman" w:cs="Times New Roman"/>
          <w:sz w:val="24"/>
          <w:szCs w:val="24"/>
        </w:rPr>
      </w:pPr>
      <w:r w:rsidRPr="00AA5B2C">
        <w:rPr>
          <w:rFonts w:ascii="Times New Roman" w:hAnsi="Times New Roman" w:cs="Times New Roman"/>
          <w:sz w:val="24"/>
          <w:szCs w:val="24"/>
        </w:rPr>
        <w:t>Fees</w:t>
      </w:r>
    </w:p>
    <w:p w14:paraId="33D83228" w14:textId="174FE4B9" w:rsidR="00C46707" w:rsidRPr="00C46707" w:rsidRDefault="00DA4263" w:rsidP="00E2714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Required </w:t>
      </w:r>
      <w:r w:rsidR="00B04FFC" w:rsidRPr="00AA5B2C">
        <w:rPr>
          <w:rFonts w:ascii="Times New Roman" w:hAnsi="Times New Roman" w:cs="Times New Roman"/>
          <w:sz w:val="24"/>
          <w:szCs w:val="24"/>
        </w:rPr>
        <w:t>Book</w:t>
      </w:r>
      <w:r>
        <w:rPr>
          <w:rFonts w:ascii="Times New Roman" w:hAnsi="Times New Roman" w:cs="Times New Roman"/>
          <w:sz w:val="24"/>
          <w:szCs w:val="24"/>
        </w:rPr>
        <w:t>s/</w:t>
      </w:r>
      <w:r w:rsidR="00B04FFC" w:rsidRPr="00AA5B2C">
        <w:rPr>
          <w:rFonts w:ascii="Times New Roman" w:hAnsi="Times New Roman" w:cs="Times New Roman"/>
          <w:sz w:val="24"/>
          <w:szCs w:val="24"/>
        </w:rPr>
        <w:t>Material</w:t>
      </w:r>
      <w:r>
        <w:rPr>
          <w:rFonts w:ascii="Times New Roman" w:hAnsi="Times New Roman" w:cs="Times New Roman"/>
          <w:sz w:val="24"/>
          <w:szCs w:val="24"/>
        </w:rPr>
        <w:t>s</w:t>
      </w:r>
    </w:p>
    <w:p w14:paraId="0808F650" w14:textId="113FF412" w:rsidR="00C46707" w:rsidRPr="00C46707" w:rsidRDefault="00C46707" w:rsidP="00E27143">
      <w:pPr>
        <w:rPr>
          <w:rFonts w:ascii="Times New Roman" w:hAnsi="Times New Roman" w:cs="Times New Roman"/>
          <w:sz w:val="24"/>
          <w:szCs w:val="24"/>
        </w:rPr>
      </w:pPr>
      <w:r w:rsidRPr="00AA5B2C">
        <w:rPr>
          <w:rFonts w:ascii="Times New Roman" w:hAnsi="Times New Roman" w:cs="Times New Roman"/>
          <w:b/>
          <w:sz w:val="24"/>
          <w:szCs w:val="24"/>
        </w:rPr>
        <w:t>FAFSA</w:t>
      </w:r>
      <w:r w:rsidRPr="00AA5B2C">
        <w:rPr>
          <w:rFonts w:ascii="Times New Roman" w:hAnsi="Times New Roman" w:cs="Times New Roman"/>
          <w:sz w:val="24"/>
          <w:szCs w:val="24"/>
        </w:rPr>
        <w:t xml:space="preserve"> – Free Application for Federal Student Aid (FAFSA) available online through </w:t>
      </w:r>
      <w:hyperlink r:id="rId7" w:history="1">
        <w:r w:rsidRPr="00AA5B2C">
          <w:rPr>
            <w:rStyle w:val="Hyperlink"/>
            <w:rFonts w:ascii="Times New Roman" w:hAnsi="Times New Roman" w:cs="Times New Roman"/>
            <w:sz w:val="24"/>
            <w:szCs w:val="24"/>
          </w:rPr>
          <w:t>https://fafsa.ed.gov</w:t>
        </w:r>
      </w:hyperlink>
      <w:r w:rsidRPr="00AA5B2C">
        <w:rPr>
          <w:rFonts w:ascii="Times New Roman" w:hAnsi="Times New Roman" w:cs="Times New Roman"/>
          <w:sz w:val="24"/>
          <w:szCs w:val="24"/>
        </w:rPr>
        <w:t xml:space="preserve">.  All students/employees attending a Pell or MN State grant eligible institution </w:t>
      </w:r>
      <w:r w:rsidRPr="00AA5B2C">
        <w:rPr>
          <w:rFonts w:ascii="Times New Roman" w:hAnsi="Times New Roman" w:cs="Times New Roman"/>
          <w:sz w:val="24"/>
          <w:szCs w:val="24"/>
          <w:u w:val="single"/>
        </w:rPr>
        <w:t>MUST</w:t>
      </w:r>
      <w:r w:rsidRPr="00AA5B2C">
        <w:rPr>
          <w:rFonts w:ascii="Times New Roman" w:hAnsi="Times New Roman" w:cs="Times New Roman"/>
          <w:sz w:val="24"/>
          <w:szCs w:val="24"/>
        </w:rPr>
        <w:t xml:space="preserve"> apply for the FAFSA. </w:t>
      </w:r>
    </w:p>
    <w:p w14:paraId="2800DAC6" w14:textId="22D15A6E" w:rsidR="005A4BC9" w:rsidRPr="00AA5B2C" w:rsidRDefault="00C46707" w:rsidP="00E27143">
      <w:pPr>
        <w:rPr>
          <w:rFonts w:ascii="Times New Roman" w:hAnsi="Times New Roman" w:cs="Times New Roman"/>
          <w:sz w:val="24"/>
          <w:szCs w:val="24"/>
        </w:rPr>
      </w:pPr>
      <w:r>
        <w:rPr>
          <w:rFonts w:ascii="Times New Roman" w:hAnsi="Times New Roman" w:cs="Times New Roman"/>
          <w:b/>
          <w:sz w:val="24"/>
          <w:szCs w:val="24"/>
        </w:rPr>
        <w:t>Grantee</w:t>
      </w:r>
      <w:r w:rsidR="005A4BC9" w:rsidRPr="00AA5B2C">
        <w:rPr>
          <w:rFonts w:ascii="Times New Roman" w:hAnsi="Times New Roman" w:cs="Times New Roman"/>
          <w:sz w:val="24"/>
          <w:szCs w:val="24"/>
        </w:rPr>
        <w:t xml:space="preserve"> </w:t>
      </w:r>
      <w:r w:rsidR="003358A3" w:rsidRPr="00AA5B2C">
        <w:rPr>
          <w:rFonts w:ascii="Times New Roman" w:hAnsi="Times New Roman" w:cs="Times New Roman"/>
          <w:sz w:val="24"/>
          <w:szCs w:val="24"/>
        </w:rPr>
        <w:t>–</w:t>
      </w:r>
      <w:r w:rsidR="005A4BC9" w:rsidRPr="00AA5B2C">
        <w:rPr>
          <w:rFonts w:ascii="Times New Roman" w:hAnsi="Times New Roman" w:cs="Times New Roman"/>
          <w:sz w:val="24"/>
          <w:szCs w:val="24"/>
        </w:rPr>
        <w:t xml:space="preserve"> </w:t>
      </w:r>
      <w:r w:rsidR="003358A3" w:rsidRPr="00AA5B2C">
        <w:rPr>
          <w:rFonts w:ascii="Times New Roman" w:hAnsi="Times New Roman" w:cs="Times New Roman"/>
          <w:sz w:val="24"/>
          <w:szCs w:val="24"/>
        </w:rPr>
        <w:t>The recipient of the grant</w:t>
      </w:r>
      <w:r w:rsidR="00A85069" w:rsidRPr="00AA5B2C">
        <w:rPr>
          <w:rFonts w:ascii="Times New Roman" w:hAnsi="Times New Roman" w:cs="Times New Roman"/>
          <w:sz w:val="24"/>
          <w:szCs w:val="24"/>
        </w:rPr>
        <w:t xml:space="preserve"> who may represent an organization of employers or be an employer who employs </w:t>
      </w:r>
      <w:r w:rsidR="003358A3" w:rsidRPr="00AA5B2C">
        <w:rPr>
          <w:rFonts w:ascii="Times New Roman" w:hAnsi="Times New Roman" w:cs="Times New Roman"/>
          <w:sz w:val="24"/>
          <w:szCs w:val="24"/>
        </w:rPr>
        <w:t>student</w:t>
      </w:r>
      <w:r w:rsidR="00A85069" w:rsidRPr="00AA5B2C">
        <w:rPr>
          <w:rFonts w:ascii="Times New Roman" w:hAnsi="Times New Roman" w:cs="Times New Roman"/>
          <w:sz w:val="24"/>
          <w:szCs w:val="24"/>
        </w:rPr>
        <w:t>s</w:t>
      </w:r>
      <w:r w:rsidR="003358A3" w:rsidRPr="00AA5B2C">
        <w:rPr>
          <w:rFonts w:ascii="Times New Roman" w:hAnsi="Times New Roman" w:cs="Times New Roman"/>
          <w:sz w:val="24"/>
          <w:szCs w:val="24"/>
        </w:rPr>
        <w:t>/employees</w:t>
      </w:r>
      <w:r w:rsidR="001F5EE0" w:rsidRPr="00AA5B2C">
        <w:rPr>
          <w:rFonts w:ascii="Times New Roman" w:hAnsi="Times New Roman" w:cs="Times New Roman"/>
          <w:sz w:val="24"/>
          <w:szCs w:val="24"/>
        </w:rPr>
        <w:t xml:space="preserve"> being trained under the grant</w:t>
      </w:r>
      <w:r w:rsidR="003358A3" w:rsidRPr="00AA5B2C">
        <w:rPr>
          <w:rFonts w:ascii="Times New Roman" w:hAnsi="Times New Roman" w:cs="Times New Roman"/>
          <w:sz w:val="24"/>
          <w:szCs w:val="24"/>
        </w:rPr>
        <w:t>.</w:t>
      </w:r>
    </w:p>
    <w:p w14:paraId="75D01693" w14:textId="5ED0178E" w:rsidR="0002472B" w:rsidRPr="00AA5B2C" w:rsidRDefault="0002472B" w:rsidP="0002472B">
      <w:pPr>
        <w:rPr>
          <w:rFonts w:ascii="Times New Roman" w:hAnsi="Times New Roman" w:cs="Times New Roman"/>
          <w:sz w:val="24"/>
          <w:szCs w:val="24"/>
        </w:rPr>
      </w:pPr>
      <w:r w:rsidRPr="00AA5B2C">
        <w:rPr>
          <w:rFonts w:ascii="Times New Roman" w:hAnsi="Times New Roman" w:cs="Times New Roman"/>
          <w:b/>
          <w:sz w:val="24"/>
          <w:szCs w:val="24"/>
        </w:rPr>
        <w:t>Grant Amount</w:t>
      </w:r>
      <w:r w:rsidRPr="00AA5B2C">
        <w:rPr>
          <w:rFonts w:ascii="Times New Roman" w:hAnsi="Times New Roman" w:cs="Times New Roman"/>
          <w:sz w:val="24"/>
          <w:szCs w:val="24"/>
        </w:rPr>
        <w:t xml:space="preserve"> – The </w:t>
      </w:r>
      <w:r w:rsidR="00C46707">
        <w:rPr>
          <w:rFonts w:ascii="Times New Roman" w:hAnsi="Times New Roman" w:cs="Times New Roman"/>
          <w:sz w:val="24"/>
          <w:szCs w:val="24"/>
        </w:rPr>
        <w:t xml:space="preserve">amount of </w:t>
      </w:r>
      <w:r w:rsidR="004743A2" w:rsidRPr="00AA5B2C">
        <w:rPr>
          <w:rFonts w:ascii="Times New Roman" w:hAnsi="Times New Roman" w:cs="Times New Roman"/>
          <w:sz w:val="24"/>
          <w:szCs w:val="24"/>
        </w:rPr>
        <w:t xml:space="preserve">grant </w:t>
      </w:r>
      <w:r w:rsidR="00052866" w:rsidRPr="00AA5B2C">
        <w:rPr>
          <w:rFonts w:ascii="Times New Roman" w:hAnsi="Times New Roman" w:cs="Times New Roman"/>
          <w:sz w:val="24"/>
          <w:szCs w:val="24"/>
        </w:rPr>
        <w:t>funds</w:t>
      </w:r>
      <w:r w:rsidRPr="00AA5B2C">
        <w:rPr>
          <w:rFonts w:ascii="Times New Roman" w:hAnsi="Times New Roman" w:cs="Times New Roman"/>
          <w:sz w:val="24"/>
          <w:szCs w:val="24"/>
        </w:rPr>
        <w:t xml:space="preserve"> award</w:t>
      </w:r>
      <w:r w:rsidR="00052866" w:rsidRPr="00AA5B2C">
        <w:rPr>
          <w:rFonts w:ascii="Times New Roman" w:hAnsi="Times New Roman" w:cs="Times New Roman"/>
          <w:sz w:val="24"/>
          <w:szCs w:val="24"/>
        </w:rPr>
        <w:t>ed</w:t>
      </w:r>
      <w:r w:rsidR="004743A2" w:rsidRPr="00AA5B2C">
        <w:rPr>
          <w:rFonts w:ascii="Times New Roman" w:hAnsi="Times New Roman" w:cs="Times New Roman"/>
          <w:sz w:val="24"/>
          <w:szCs w:val="24"/>
        </w:rPr>
        <w:t xml:space="preserve"> by the S</w:t>
      </w:r>
      <w:r w:rsidRPr="00AA5B2C">
        <w:rPr>
          <w:rFonts w:ascii="Times New Roman" w:hAnsi="Times New Roman" w:cs="Times New Roman"/>
          <w:sz w:val="24"/>
          <w:szCs w:val="24"/>
        </w:rPr>
        <w:t xml:space="preserve">tate </w:t>
      </w:r>
      <w:r w:rsidR="004743A2" w:rsidRPr="00AA5B2C">
        <w:rPr>
          <w:rFonts w:ascii="Times New Roman" w:hAnsi="Times New Roman" w:cs="Times New Roman"/>
          <w:sz w:val="24"/>
          <w:szCs w:val="24"/>
        </w:rPr>
        <w:t xml:space="preserve">to the Grantee/Employer </w:t>
      </w:r>
      <w:r w:rsidRPr="00AA5B2C">
        <w:rPr>
          <w:rFonts w:ascii="Times New Roman" w:hAnsi="Times New Roman" w:cs="Times New Roman"/>
          <w:sz w:val="24"/>
          <w:szCs w:val="24"/>
        </w:rPr>
        <w:t xml:space="preserve">through a competitive process. </w:t>
      </w:r>
      <w:r w:rsidR="00052866" w:rsidRPr="00AA5B2C">
        <w:rPr>
          <w:rFonts w:ascii="Times New Roman" w:hAnsi="Times New Roman" w:cs="Times New Roman"/>
          <w:sz w:val="24"/>
          <w:szCs w:val="24"/>
        </w:rPr>
        <w:t>The grant amount is</w:t>
      </w:r>
      <w:r w:rsidRPr="00AA5B2C">
        <w:rPr>
          <w:rFonts w:ascii="Times New Roman" w:hAnsi="Times New Roman" w:cs="Times New Roman"/>
          <w:sz w:val="24"/>
          <w:szCs w:val="24"/>
        </w:rPr>
        <w:t xml:space="preserve"> indicated on the grant </w:t>
      </w:r>
      <w:r w:rsidR="00052866" w:rsidRPr="00AA5B2C">
        <w:rPr>
          <w:rFonts w:ascii="Times New Roman" w:hAnsi="Times New Roman" w:cs="Times New Roman"/>
          <w:sz w:val="24"/>
          <w:szCs w:val="24"/>
        </w:rPr>
        <w:t xml:space="preserve">award notice and </w:t>
      </w:r>
      <w:r w:rsidR="00C46707">
        <w:rPr>
          <w:rFonts w:ascii="Times New Roman" w:hAnsi="Times New Roman" w:cs="Times New Roman"/>
          <w:sz w:val="24"/>
          <w:szCs w:val="24"/>
        </w:rPr>
        <w:t xml:space="preserve">grant </w:t>
      </w:r>
      <w:r w:rsidRPr="00AA5B2C">
        <w:rPr>
          <w:rFonts w:ascii="Times New Roman" w:hAnsi="Times New Roman" w:cs="Times New Roman"/>
          <w:sz w:val="24"/>
          <w:szCs w:val="24"/>
        </w:rPr>
        <w:t xml:space="preserve">contract. </w:t>
      </w:r>
      <w:r w:rsidR="00C46707">
        <w:rPr>
          <w:rFonts w:ascii="Times New Roman" w:hAnsi="Times New Roman" w:cs="Times New Roman"/>
          <w:sz w:val="24"/>
          <w:szCs w:val="24"/>
        </w:rPr>
        <w:t xml:space="preserve">The grant amount </w:t>
      </w:r>
      <w:r w:rsidR="003E6655" w:rsidRPr="00AA5B2C">
        <w:rPr>
          <w:rFonts w:ascii="Times New Roman" w:hAnsi="Times New Roman" w:cs="Times New Roman"/>
          <w:sz w:val="24"/>
          <w:szCs w:val="24"/>
        </w:rPr>
        <w:t xml:space="preserve">may </w:t>
      </w:r>
      <w:r w:rsidR="00052866" w:rsidRPr="00AA5B2C">
        <w:rPr>
          <w:rFonts w:ascii="Times New Roman" w:hAnsi="Times New Roman" w:cs="Times New Roman"/>
          <w:sz w:val="24"/>
          <w:szCs w:val="24"/>
        </w:rPr>
        <w:t>not</w:t>
      </w:r>
      <w:r w:rsidR="003E6655" w:rsidRPr="00AA5B2C">
        <w:rPr>
          <w:rFonts w:ascii="Times New Roman" w:hAnsi="Times New Roman" w:cs="Times New Roman"/>
          <w:sz w:val="24"/>
          <w:szCs w:val="24"/>
        </w:rPr>
        <w:t xml:space="preserve"> exceed </w:t>
      </w:r>
      <w:r w:rsidR="00052866" w:rsidRPr="00AA5B2C">
        <w:rPr>
          <w:rFonts w:ascii="Times New Roman" w:hAnsi="Times New Roman" w:cs="Times New Roman"/>
          <w:sz w:val="24"/>
          <w:szCs w:val="24"/>
        </w:rPr>
        <w:t>the</w:t>
      </w:r>
      <w:r w:rsidR="00C46707">
        <w:rPr>
          <w:rFonts w:ascii="Times New Roman" w:hAnsi="Times New Roman" w:cs="Times New Roman"/>
          <w:sz w:val="24"/>
          <w:szCs w:val="24"/>
        </w:rPr>
        <w:t xml:space="preserve"> maximum</w:t>
      </w:r>
      <w:r w:rsidR="00052866" w:rsidRPr="00AA5B2C">
        <w:rPr>
          <w:rFonts w:ascii="Times New Roman" w:hAnsi="Times New Roman" w:cs="Times New Roman"/>
          <w:sz w:val="24"/>
          <w:szCs w:val="24"/>
        </w:rPr>
        <w:t xml:space="preserve"> </w:t>
      </w:r>
      <w:r w:rsidR="00DA4263">
        <w:rPr>
          <w:rFonts w:ascii="Times New Roman" w:hAnsi="Times New Roman" w:cs="Times New Roman"/>
          <w:sz w:val="24"/>
          <w:szCs w:val="24"/>
        </w:rPr>
        <w:t>application</w:t>
      </w:r>
      <w:r w:rsidR="00052866" w:rsidRPr="00AA5B2C">
        <w:rPr>
          <w:rFonts w:ascii="Times New Roman" w:hAnsi="Times New Roman" w:cs="Times New Roman"/>
          <w:sz w:val="24"/>
          <w:szCs w:val="24"/>
        </w:rPr>
        <w:t xml:space="preserve"> amount</w:t>
      </w:r>
      <w:r w:rsidR="00DA4263">
        <w:rPr>
          <w:rFonts w:ascii="Times New Roman" w:hAnsi="Times New Roman" w:cs="Times New Roman"/>
          <w:sz w:val="24"/>
          <w:szCs w:val="24"/>
        </w:rPr>
        <w:t xml:space="preserve"> of $150,000 (</w:t>
      </w:r>
      <w:r w:rsidR="00052866" w:rsidRPr="00AA5B2C">
        <w:rPr>
          <w:rFonts w:ascii="Times New Roman" w:hAnsi="Times New Roman" w:cs="Times New Roman"/>
          <w:sz w:val="24"/>
          <w:szCs w:val="24"/>
        </w:rPr>
        <w:t>$6,000 per student/e</w:t>
      </w:r>
      <w:r w:rsidR="003E6655" w:rsidRPr="00AA5B2C">
        <w:rPr>
          <w:rFonts w:ascii="Times New Roman" w:hAnsi="Times New Roman" w:cs="Times New Roman"/>
          <w:sz w:val="24"/>
          <w:szCs w:val="24"/>
        </w:rPr>
        <w:t>mployee</w:t>
      </w:r>
      <w:r w:rsidR="00DA4263">
        <w:rPr>
          <w:rFonts w:ascii="Times New Roman" w:hAnsi="Times New Roman" w:cs="Times New Roman"/>
          <w:sz w:val="24"/>
          <w:szCs w:val="24"/>
        </w:rPr>
        <w:t xml:space="preserve">). </w:t>
      </w:r>
      <w:r w:rsidR="00C46707">
        <w:rPr>
          <w:rFonts w:ascii="Times New Roman" w:hAnsi="Times New Roman" w:cs="Times New Roman"/>
          <w:sz w:val="24"/>
          <w:szCs w:val="24"/>
        </w:rPr>
        <w:t>A grantee can receive a grant for up to four years for each individual student/</w:t>
      </w:r>
      <w:r w:rsidR="0046426E">
        <w:rPr>
          <w:rFonts w:ascii="Times New Roman" w:hAnsi="Times New Roman" w:cs="Times New Roman"/>
          <w:sz w:val="24"/>
          <w:szCs w:val="24"/>
        </w:rPr>
        <w:t>employee</w:t>
      </w:r>
      <w:r w:rsidR="00C46707">
        <w:rPr>
          <w:rFonts w:ascii="Times New Roman" w:hAnsi="Times New Roman" w:cs="Times New Roman"/>
          <w:sz w:val="24"/>
          <w:szCs w:val="24"/>
        </w:rPr>
        <w:t>.</w:t>
      </w:r>
    </w:p>
    <w:p w14:paraId="4AFF0C46" w14:textId="7B7C1283" w:rsidR="00E27143" w:rsidRPr="00AA5B2C" w:rsidRDefault="00E27143" w:rsidP="00E27143">
      <w:pPr>
        <w:rPr>
          <w:rFonts w:ascii="Times New Roman" w:hAnsi="Times New Roman" w:cs="Times New Roman"/>
          <w:sz w:val="24"/>
          <w:szCs w:val="24"/>
        </w:rPr>
      </w:pPr>
      <w:r w:rsidRPr="00AA5B2C">
        <w:rPr>
          <w:rFonts w:ascii="Times New Roman" w:hAnsi="Times New Roman" w:cs="Times New Roman"/>
          <w:b/>
          <w:sz w:val="24"/>
          <w:szCs w:val="24"/>
        </w:rPr>
        <w:t xml:space="preserve">Grant </w:t>
      </w:r>
      <w:r w:rsidR="005A4BC9" w:rsidRPr="00AA5B2C">
        <w:rPr>
          <w:rFonts w:ascii="Times New Roman" w:hAnsi="Times New Roman" w:cs="Times New Roman"/>
          <w:b/>
          <w:sz w:val="24"/>
          <w:szCs w:val="24"/>
        </w:rPr>
        <w:t>Contract</w:t>
      </w:r>
      <w:r w:rsidRPr="00AA5B2C">
        <w:rPr>
          <w:rFonts w:ascii="Times New Roman" w:hAnsi="Times New Roman" w:cs="Times New Roman"/>
          <w:sz w:val="24"/>
          <w:szCs w:val="24"/>
        </w:rPr>
        <w:t xml:space="preserve"> – The agreement between </w:t>
      </w:r>
      <w:r w:rsidR="0038089E">
        <w:rPr>
          <w:rFonts w:ascii="Times New Roman" w:hAnsi="Times New Roman" w:cs="Times New Roman"/>
          <w:sz w:val="24"/>
          <w:szCs w:val="24"/>
        </w:rPr>
        <w:t>OHE</w:t>
      </w:r>
      <w:r w:rsidRPr="00AA5B2C">
        <w:rPr>
          <w:rFonts w:ascii="Times New Roman" w:hAnsi="Times New Roman" w:cs="Times New Roman"/>
          <w:sz w:val="24"/>
          <w:szCs w:val="24"/>
        </w:rPr>
        <w:t xml:space="preserve"> and the Grantee</w:t>
      </w:r>
      <w:r w:rsidR="001F5EE0" w:rsidRPr="00AA5B2C">
        <w:rPr>
          <w:rFonts w:ascii="Times New Roman" w:hAnsi="Times New Roman" w:cs="Times New Roman"/>
          <w:sz w:val="24"/>
          <w:szCs w:val="24"/>
        </w:rPr>
        <w:t>/Employer</w:t>
      </w:r>
      <w:r w:rsidRPr="00AA5B2C">
        <w:rPr>
          <w:rFonts w:ascii="Times New Roman" w:hAnsi="Times New Roman" w:cs="Times New Roman"/>
          <w:sz w:val="24"/>
          <w:szCs w:val="24"/>
        </w:rPr>
        <w:t xml:space="preserve"> </w:t>
      </w:r>
      <w:r w:rsidR="004743A2" w:rsidRPr="00AA5B2C">
        <w:rPr>
          <w:rFonts w:ascii="Times New Roman" w:hAnsi="Times New Roman" w:cs="Times New Roman"/>
          <w:sz w:val="24"/>
          <w:szCs w:val="24"/>
        </w:rPr>
        <w:t xml:space="preserve">outlining the terms and conditions </w:t>
      </w:r>
      <w:r w:rsidRPr="00AA5B2C">
        <w:rPr>
          <w:rFonts w:ascii="Times New Roman" w:hAnsi="Times New Roman" w:cs="Times New Roman"/>
          <w:sz w:val="24"/>
          <w:szCs w:val="24"/>
        </w:rPr>
        <w:t>of the Dual Training Grant</w:t>
      </w:r>
      <w:r w:rsidR="004743A2" w:rsidRPr="00AA5B2C">
        <w:rPr>
          <w:rFonts w:ascii="Times New Roman" w:hAnsi="Times New Roman" w:cs="Times New Roman"/>
          <w:sz w:val="24"/>
          <w:szCs w:val="24"/>
        </w:rPr>
        <w:t>.</w:t>
      </w:r>
    </w:p>
    <w:p w14:paraId="3586B179" w14:textId="74734494" w:rsidR="00E27143" w:rsidRDefault="00E27143" w:rsidP="00E27143">
      <w:pPr>
        <w:rPr>
          <w:rFonts w:ascii="Times New Roman" w:hAnsi="Times New Roman" w:cs="Times New Roman"/>
          <w:sz w:val="24"/>
          <w:szCs w:val="24"/>
        </w:rPr>
      </w:pPr>
      <w:r w:rsidRPr="00AA5B2C">
        <w:rPr>
          <w:rFonts w:ascii="Times New Roman" w:hAnsi="Times New Roman" w:cs="Times New Roman"/>
          <w:b/>
          <w:sz w:val="24"/>
          <w:szCs w:val="24"/>
        </w:rPr>
        <w:t>Grant Period</w:t>
      </w:r>
      <w:r w:rsidRPr="00AA5B2C">
        <w:rPr>
          <w:rFonts w:ascii="Times New Roman" w:hAnsi="Times New Roman" w:cs="Times New Roman"/>
          <w:sz w:val="24"/>
          <w:szCs w:val="24"/>
        </w:rPr>
        <w:t xml:space="preserve"> – </w:t>
      </w:r>
      <w:r w:rsidR="00C5652A">
        <w:rPr>
          <w:rFonts w:ascii="Times New Roman" w:hAnsi="Times New Roman" w:cs="Times New Roman"/>
          <w:sz w:val="24"/>
          <w:szCs w:val="24"/>
        </w:rPr>
        <w:t>The start and end date of the grant contract.</w:t>
      </w:r>
    </w:p>
    <w:p w14:paraId="7A0E4811" w14:textId="45702A8F" w:rsidR="00C5652A" w:rsidRDefault="00C5652A" w:rsidP="00E27143">
      <w:pPr>
        <w:rPr>
          <w:rFonts w:ascii="Times New Roman" w:hAnsi="Times New Roman" w:cs="Times New Roman"/>
          <w:sz w:val="24"/>
          <w:szCs w:val="24"/>
        </w:rPr>
      </w:pPr>
      <w:r w:rsidRPr="00C5652A">
        <w:rPr>
          <w:rFonts w:ascii="Times New Roman" w:hAnsi="Times New Roman" w:cs="Times New Roman"/>
          <w:b/>
          <w:sz w:val="24"/>
          <w:szCs w:val="24"/>
        </w:rPr>
        <w:t>Grantee Representative</w:t>
      </w:r>
      <w:r>
        <w:rPr>
          <w:rFonts w:ascii="Times New Roman" w:hAnsi="Times New Roman" w:cs="Times New Roman"/>
          <w:sz w:val="24"/>
          <w:szCs w:val="24"/>
        </w:rPr>
        <w:t xml:space="preserve"> – Person working directly with OHE on the administration of the Dual Training Grant.</w:t>
      </w:r>
    </w:p>
    <w:p w14:paraId="61DF25B9" w14:textId="3037ABAB" w:rsidR="0038089E" w:rsidRDefault="0038089E" w:rsidP="00E27143">
      <w:pPr>
        <w:rPr>
          <w:rFonts w:ascii="Times New Roman" w:hAnsi="Times New Roman" w:cs="Times New Roman"/>
          <w:sz w:val="24"/>
          <w:szCs w:val="24"/>
        </w:rPr>
      </w:pPr>
      <w:r w:rsidRPr="0038089E">
        <w:rPr>
          <w:rFonts w:ascii="Times New Roman" w:hAnsi="Times New Roman" w:cs="Times New Roman"/>
          <w:b/>
          <w:sz w:val="24"/>
          <w:szCs w:val="24"/>
        </w:rPr>
        <w:t>Letter of Intent</w:t>
      </w:r>
      <w:r>
        <w:rPr>
          <w:rFonts w:ascii="Times New Roman" w:hAnsi="Times New Roman" w:cs="Times New Roman"/>
          <w:sz w:val="24"/>
          <w:szCs w:val="24"/>
        </w:rPr>
        <w:t xml:space="preserve"> – Application document outlining the dual training program.</w:t>
      </w:r>
    </w:p>
    <w:p w14:paraId="06581A10" w14:textId="52D09178" w:rsidR="005227E4" w:rsidRDefault="005227E4" w:rsidP="00E27143">
      <w:pPr>
        <w:rPr>
          <w:rFonts w:ascii="Times New Roman" w:hAnsi="Times New Roman" w:cs="Times New Roman"/>
          <w:sz w:val="24"/>
          <w:szCs w:val="24"/>
        </w:rPr>
      </w:pPr>
      <w:r w:rsidRPr="005227E4">
        <w:rPr>
          <w:rFonts w:ascii="Times New Roman" w:hAnsi="Times New Roman" w:cs="Times New Roman"/>
          <w:b/>
          <w:sz w:val="24"/>
          <w:szCs w:val="24"/>
        </w:rPr>
        <w:t>MN Dream Act</w:t>
      </w:r>
      <w:r>
        <w:rPr>
          <w:rFonts w:ascii="Times New Roman" w:hAnsi="Times New Roman" w:cs="Times New Roman"/>
          <w:sz w:val="24"/>
          <w:szCs w:val="24"/>
        </w:rPr>
        <w:t xml:space="preserve"> – Application for undocumented students to apply for state financial aid.</w:t>
      </w:r>
    </w:p>
    <w:p w14:paraId="051ACA38" w14:textId="7CEC97CC" w:rsidR="00C5652A" w:rsidRDefault="00C5652A" w:rsidP="00E27143">
      <w:pPr>
        <w:rPr>
          <w:rFonts w:ascii="Times New Roman" w:hAnsi="Times New Roman" w:cs="Times New Roman"/>
          <w:sz w:val="24"/>
          <w:szCs w:val="24"/>
        </w:rPr>
      </w:pPr>
      <w:r w:rsidRPr="00C5652A">
        <w:rPr>
          <w:rFonts w:ascii="Times New Roman" w:hAnsi="Times New Roman" w:cs="Times New Roman"/>
          <w:b/>
          <w:sz w:val="24"/>
          <w:szCs w:val="24"/>
        </w:rPr>
        <w:t>Monitoring</w:t>
      </w:r>
      <w:r>
        <w:rPr>
          <w:rFonts w:ascii="Times New Roman" w:hAnsi="Times New Roman" w:cs="Times New Roman"/>
          <w:sz w:val="24"/>
          <w:szCs w:val="24"/>
        </w:rPr>
        <w:t xml:space="preserve"> – An overall system of reviewing, tracking, and reporting on state funds</w:t>
      </w:r>
      <w:r w:rsidR="005227E4">
        <w:rPr>
          <w:rFonts w:ascii="Times New Roman" w:hAnsi="Times New Roman" w:cs="Times New Roman"/>
          <w:sz w:val="24"/>
          <w:szCs w:val="24"/>
        </w:rPr>
        <w:t>.</w:t>
      </w:r>
    </w:p>
    <w:p w14:paraId="26EEF0C7" w14:textId="4D5DD11C" w:rsidR="00C5652A" w:rsidRPr="00AA5B2C" w:rsidRDefault="00C5652A" w:rsidP="00E27143">
      <w:pPr>
        <w:rPr>
          <w:rFonts w:ascii="Times New Roman" w:hAnsi="Times New Roman" w:cs="Times New Roman"/>
          <w:sz w:val="24"/>
          <w:szCs w:val="24"/>
        </w:rPr>
      </w:pPr>
      <w:r w:rsidRPr="00C5652A">
        <w:rPr>
          <w:rFonts w:ascii="Times New Roman" w:hAnsi="Times New Roman" w:cs="Times New Roman"/>
          <w:b/>
          <w:sz w:val="24"/>
          <w:szCs w:val="24"/>
        </w:rPr>
        <w:t>Monitoring Visit</w:t>
      </w:r>
      <w:r>
        <w:rPr>
          <w:rFonts w:ascii="Times New Roman" w:hAnsi="Times New Roman" w:cs="Times New Roman"/>
          <w:sz w:val="24"/>
          <w:szCs w:val="24"/>
        </w:rPr>
        <w:t xml:space="preserve"> – Prior to final grant payment, OHE conducts on-site or by telephone visits with the grantee. The purpose is to review and ensure grant progress, address any problems before the end of the grant period, and to build rapport between OHE and the grantee.</w:t>
      </w:r>
    </w:p>
    <w:p w14:paraId="0B5332D8" w14:textId="4F02305D" w:rsidR="005A4BC9" w:rsidRPr="00AA5B2C" w:rsidRDefault="005A4BC9" w:rsidP="00E27143">
      <w:pPr>
        <w:rPr>
          <w:rFonts w:ascii="Times New Roman" w:hAnsi="Times New Roman" w:cs="Times New Roman"/>
          <w:sz w:val="24"/>
          <w:szCs w:val="24"/>
        </w:rPr>
      </w:pPr>
      <w:r w:rsidRPr="00AA5B2C">
        <w:rPr>
          <w:rFonts w:ascii="Times New Roman" w:hAnsi="Times New Roman" w:cs="Times New Roman"/>
          <w:b/>
          <w:sz w:val="24"/>
          <w:szCs w:val="24"/>
        </w:rPr>
        <w:lastRenderedPageBreak/>
        <w:t>On-the-Job Training</w:t>
      </w:r>
      <w:r w:rsidR="003E6655" w:rsidRPr="00AA5B2C">
        <w:rPr>
          <w:rFonts w:ascii="Times New Roman" w:hAnsi="Times New Roman" w:cs="Times New Roman"/>
          <w:b/>
          <w:sz w:val="24"/>
          <w:szCs w:val="24"/>
        </w:rPr>
        <w:t xml:space="preserve"> (O</w:t>
      </w:r>
      <w:r w:rsidR="009F3F5A" w:rsidRPr="00AA5B2C">
        <w:rPr>
          <w:rFonts w:ascii="Times New Roman" w:hAnsi="Times New Roman" w:cs="Times New Roman"/>
          <w:b/>
          <w:sz w:val="24"/>
          <w:szCs w:val="24"/>
        </w:rPr>
        <w:t>JT</w:t>
      </w:r>
      <w:r w:rsidR="003E6655" w:rsidRPr="00AA5B2C">
        <w:rPr>
          <w:rFonts w:ascii="Times New Roman" w:hAnsi="Times New Roman" w:cs="Times New Roman"/>
          <w:b/>
          <w:sz w:val="24"/>
          <w:szCs w:val="24"/>
        </w:rPr>
        <w:t>)</w:t>
      </w:r>
      <w:r w:rsidRPr="00AA5B2C">
        <w:rPr>
          <w:rFonts w:ascii="Times New Roman" w:hAnsi="Times New Roman" w:cs="Times New Roman"/>
          <w:sz w:val="24"/>
          <w:szCs w:val="24"/>
        </w:rPr>
        <w:t xml:space="preserve"> </w:t>
      </w:r>
      <w:r w:rsidR="00A85B74" w:rsidRPr="00AA5B2C">
        <w:rPr>
          <w:rFonts w:ascii="Times New Roman" w:hAnsi="Times New Roman" w:cs="Times New Roman"/>
          <w:sz w:val="24"/>
          <w:szCs w:val="24"/>
        </w:rPr>
        <w:t>–</w:t>
      </w:r>
      <w:r w:rsidRPr="00AA5B2C">
        <w:rPr>
          <w:rFonts w:ascii="Times New Roman" w:hAnsi="Times New Roman" w:cs="Times New Roman"/>
          <w:sz w:val="24"/>
          <w:szCs w:val="24"/>
        </w:rPr>
        <w:t xml:space="preserve"> </w:t>
      </w:r>
      <w:r w:rsidR="00A85B74" w:rsidRPr="00AA5B2C">
        <w:rPr>
          <w:rFonts w:ascii="Times New Roman" w:hAnsi="Times New Roman" w:cs="Times New Roman"/>
          <w:sz w:val="24"/>
          <w:szCs w:val="24"/>
        </w:rPr>
        <w:t>Training pr</w:t>
      </w:r>
      <w:r w:rsidR="00145542" w:rsidRPr="00AA5B2C">
        <w:rPr>
          <w:rFonts w:ascii="Times New Roman" w:hAnsi="Times New Roman" w:cs="Times New Roman"/>
          <w:sz w:val="24"/>
          <w:szCs w:val="24"/>
        </w:rPr>
        <w:t>ovided to students/employees by the Grantee/E</w:t>
      </w:r>
      <w:r w:rsidR="003E6655" w:rsidRPr="00AA5B2C">
        <w:rPr>
          <w:rFonts w:ascii="Times New Roman" w:hAnsi="Times New Roman" w:cs="Times New Roman"/>
          <w:sz w:val="24"/>
          <w:szCs w:val="24"/>
        </w:rPr>
        <w:t>mployer. O</w:t>
      </w:r>
      <w:r w:rsidR="009F3F5A" w:rsidRPr="00AA5B2C">
        <w:rPr>
          <w:rFonts w:ascii="Times New Roman" w:hAnsi="Times New Roman" w:cs="Times New Roman"/>
          <w:sz w:val="24"/>
          <w:szCs w:val="24"/>
        </w:rPr>
        <w:t>JT</w:t>
      </w:r>
      <w:r w:rsidR="003E6655" w:rsidRPr="00AA5B2C">
        <w:rPr>
          <w:rFonts w:ascii="Times New Roman" w:hAnsi="Times New Roman" w:cs="Times New Roman"/>
          <w:sz w:val="24"/>
          <w:szCs w:val="24"/>
        </w:rPr>
        <w:t xml:space="preserve"> </w:t>
      </w:r>
      <w:r w:rsidR="00A85B74" w:rsidRPr="00AA5B2C">
        <w:rPr>
          <w:rFonts w:ascii="Times New Roman" w:hAnsi="Times New Roman" w:cs="Times New Roman"/>
          <w:sz w:val="24"/>
          <w:szCs w:val="24"/>
        </w:rPr>
        <w:t xml:space="preserve">is not reimbursable under this grant. </w:t>
      </w:r>
    </w:p>
    <w:p w14:paraId="11D251AD" w14:textId="1BEFFD9B" w:rsidR="00A85069" w:rsidRDefault="00A85069" w:rsidP="00E27143">
      <w:pPr>
        <w:rPr>
          <w:rFonts w:ascii="Times New Roman" w:hAnsi="Times New Roman" w:cs="Times New Roman"/>
          <w:sz w:val="24"/>
          <w:szCs w:val="24"/>
        </w:rPr>
      </w:pPr>
      <w:r w:rsidRPr="00AA5B2C">
        <w:rPr>
          <w:rFonts w:ascii="Times New Roman" w:hAnsi="Times New Roman" w:cs="Times New Roman"/>
          <w:b/>
          <w:sz w:val="24"/>
          <w:szCs w:val="24"/>
        </w:rPr>
        <w:t xml:space="preserve">PIPELINE </w:t>
      </w:r>
      <w:r w:rsidR="00C46707">
        <w:rPr>
          <w:rFonts w:ascii="Times New Roman" w:hAnsi="Times New Roman" w:cs="Times New Roman"/>
          <w:b/>
          <w:sz w:val="24"/>
          <w:szCs w:val="24"/>
        </w:rPr>
        <w:t xml:space="preserve">Project </w:t>
      </w:r>
      <w:r w:rsidRPr="00AA5B2C">
        <w:rPr>
          <w:rFonts w:ascii="Times New Roman" w:hAnsi="Times New Roman" w:cs="Times New Roman"/>
          <w:b/>
          <w:sz w:val="24"/>
          <w:szCs w:val="24"/>
        </w:rPr>
        <w:t>Dual Training Grant</w:t>
      </w:r>
      <w:r w:rsidRPr="00AA5B2C">
        <w:rPr>
          <w:rFonts w:ascii="Times New Roman" w:hAnsi="Times New Roman" w:cs="Times New Roman"/>
          <w:sz w:val="24"/>
          <w:szCs w:val="24"/>
        </w:rPr>
        <w:t xml:space="preserve"> – A grant awarded to employers</w:t>
      </w:r>
      <w:r w:rsidR="00145542" w:rsidRPr="00AA5B2C">
        <w:rPr>
          <w:rFonts w:ascii="Times New Roman" w:hAnsi="Times New Roman" w:cs="Times New Roman"/>
          <w:sz w:val="24"/>
          <w:szCs w:val="24"/>
        </w:rPr>
        <w:t xml:space="preserve"> or organizations of employers</w:t>
      </w:r>
      <w:r w:rsidRPr="00AA5B2C">
        <w:rPr>
          <w:rFonts w:ascii="Times New Roman" w:hAnsi="Times New Roman" w:cs="Times New Roman"/>
          <w:sz w:val="24"/>
          <w:szCs w:val="24"/>
        </w:rPr>
        <w:t xml:space="preserve"> to send student</w:t>
      </w:r>
      <w:r w:rsidR="00145542" w:rsidRPr="00AA5B2C">
        <w:rPr>
          <w:rFonts w:ascii="Times New Roman" w:hAnsi="Times New Roman" w:cs="Times New Roman"/>
          <w:sz w:val="24"/>
          <w:szCs w:val="24"/>
        </w:rPr>
        <w:t xml:space="preserve">s/employees to </w:t>
      </w:r>
      <w:r w:rsidRPr="00AA5B2C">
        <w:rPr>
          <w:rFonts w:ascii="Times New Roman" w:hAnsi="Times New Roman" w:cs="Times New Roman"/>
          <w:sz w:val="24"/>
          <w:szCs w:val="24"/>
        </w:rPr>
        <w:t>related instruction training provider</w:t>
      </w:r>
      <w:r w:rsidR="00145542" w:rsidRPr="00AA5B2C">
        <w:rPr>
          <w:rFonts w:ascii="Times New Roman" w:hAnsi="Times New Roman" w:cs="Times New Roman"/>
          <w:sz w:val="24"/>
          <w:szCs w:val="24"/>
        </w:rPr>
        <w:t>s</w:t>
      </w:r>
      <w:r w:rsidRPr="00AA5B2C">
        <w:rPr>
          <w:rFonts w:ascii="Times New Roman" w:hAnsi="Times New Roman" w:cs="Times New Roman"/>
          <w:sz w:val="24"/>
          <w:szCs w:val="24"/>
        </w:rPr>
        <w:t xml:space="preserve"> to </w:t>
      </w:r>
      <w:r w:rsidR="00145542" w:rsidRPr="00AA5B2C">
        <w:rPr>
          <w:rFonts w:ascii="Times New Roman" w:hAnsi="Times New Roman" w:cs="Times New Roman"/>
          <w:sz w:val="24"/>
          <w:szCs w:val="24"/>
        </w:rPr>
        <w:t>obtain</w:t>
      </w:r>
      <w:r w:rsidRPr="00AA5B2C">
        <w:rPr>
          <w:rFonts w:ascii="Times New Roman" w:hAnsi="Times New Roman" w:cs="Times New Roman"/>
          <w:sz w:val="24"/>
          <w:szCs w:val="24"/>
        </w:rPr>
        <w:t xml:space="preserve"> competencies </w:t>
      </w:r>
      <w:r w:rsidR="00145542" w:rsidRPr="00AA5B2C">
        <w:rPr>
          <w:rFonts w:ascii="Times New Roman" w:hAnsi="Times New Roman" w:cs="Times New Roman"/>
          <w:sz w:val="24"/>
          <w:szCs w:val="24"/>
        </w:rPr>
        <w:t>and</w:t>
      </w:r>
      <w:r w:rsidRPr="00AA5B2C">
        <w:rPr>
          <w:rFonts w:ascii="Times New Roman" w:hAnsi="Times New Roman" w:cs="Times New Roman"/>
          <w:sz w:val="24"/>
          <w:szCs w:val="24"/>
        </w:rPr>
        <w:t xml:space="preserve"> industry recognized degree</w:t>
      </w:r>
      <w:r w:rsidR="00145542" w:rsidRPr="00AA5B2C">
        <w:rPr>
          <w:rFonts w:ascii="Times New Roman" w:hAnsi="Times New Roman" w:cs="Times New Roman"/>
          <w:sz w:val="24"/>
          <w:szCs w:val="24"/>
        </w:rPr>
        <w:t>s</w:t>
      </w:r>
      <w:r w:rsidRPr="00AA5B2C">
        <w:rPr>
          <w:rFonts w:ascii="Times New Roman" w:hAnsi="Times New Roman" w:cs="Times New Roman"/>
          <w:sz w:val="24"/>
          <w:szCs w:val="24"/>
        </w:rPr>
        <w:t>, certificate</w:t>
      </w:r>
      <w:r w:rsidR="00145542" w:rsidRPr="00AA5B2C">
        <w:rPr>
          <w:rFonts w:ascii="Times New Roman" w:hAnsi="Times New Roman" w:cs="Times New Roman"/>
          <w:sz w:val="24"/>
          <w:szCs w:val="24"/>
        </w:rPr>
        <w:t>s</w:t>
      </w:r>
      <w:r w:rsidRPr="00AA5B2C">
        <w:rPr>
          <w:rFonts w:ascii="Times New Roman" w:hAnsi="Times New Roman" w:cs="Times New Roman"/>
          <w:sz w:val="24"/>
          <w:szCs w:val="24"/>
        </w:rPr>
        <w:t>, or credential</w:t>
      </w:r>
      <w:r w:rsidR="00145542" w:rsidRPr="00AA5B2C">
        <w:rPr>
          <w:rFonts w:ascii="Times New Roman" w:hAnsi="Times New Roman" w:cs="Times New Roman"/>
          <w:sz w:val="24"/>
          <w:szCs w:val="24"/>
        </w:rPr>
        <w:t>s</w:t>
      </w:r>
      <w:r w:rsidRPr="00AA5B2C">
        <w:rPr>
          <w:rFonts w:ascii="Times New Roman" w:hAnsi="Times New Roman" w:cs="Times New Roman"/>
          <w:sz w:val="24"/>
          <w:szCs w:val="24"/>
        </w:rPr>
        <w:t>. The grant also requires that the student/employee receive part of their training on</w:t>
      </w:r>
      <w:r w:rsidR="009F3F5A" w:rsidRPr="00AA5B2C">
        <w:rPr>
          <w:rFonts w:ascii="Times New Roman" w:hAnsi="Times New Roman" w:cs="Times New Roman"/>
          <w:sz w:val="24"/>
          <w:szCs w:val="24"/>
        </w:rPr>
        <w:t>-</w:t>
      </w:r>
      <w:r w:rsidRPr="00AA5B2C">
        <w:rPr>
          <w:rFonts w:ascii="Times New Roman" w:hAnsi="Times New Roman" w:cs="Times New Roman"/>
          <w:sz w:val="24"/>
          <w:szCs w:val="24"/>
        </w:rPr>
        <w:t>the</w:t>
      </w:r>
      <w:r w:rsidR="009F3F5A" w:rsidRPr="00AA5B2C">
        <w:rPr>
          <w:rFonts w:ascii="Times New Roman" w:hAnsi="Times New Roman" w:cs="Times New Roman"/>
          <w:sz w:val="24"/>
          <w:szCs w:val="24"/>
        </w:rPr>
        <w:t>-</w:t>
      </w:r>
      <w:r w:rsidRPr="00AA5B2C">
        <w:rPr>
          <w:rFonts w:ascii="Times New Roman" w:hAnsi="Times New Roman" w:cs="Times New Roman"/>
          <w:sz w:val="24"/>
          <w:szCs w:val="24"/>
        </w:rPr>
        <w:t xml:space="preserve">job, which is not reimbursable under this grant. </w:t>
      </w:r>
    </w:p>
    <w:p w14:paraId="1D18D647" w14:textId="42C020D1" w:rsidR="00C46707" w:rsidRPr="00AA5B2C" w:rsidRDefault="00C46707" w:rsidP="00E27143">
      <w:pPr>
        <w:rPr>
          <w:rFonts w:ascii="Times New Roman" w:hAnsi="Times New Roman" w:cs="Times New Roman"/>
          <w:sz w:val="24"/>
          <w:szCs w:val="24"/>
        </w:rPr>
      </w:pPr>
      <w:r>
        <w:rPr>
          <w:rFonts w:ascii="Times New Roman" w:hAnsi="Times New Roman" w:cs="Times New Roman"/>
          <w:b/>
          <w:sz w:val="24"/>
          <w:szCs w:val="24"/>
        </w:rPr>
        <w:t xml:space="preserve">PIPELINE Project </w:t>
      </w:r>
      <w:r w:rsidRPr="00AA5B2C">
        <w:rPr>
          <w:rFonts w:ascii="Times New Roman" w:hAnsi="Times New Roman" w:cs="Times New Roman"/>
          <w:b/>
          <w:sz w:val="24"/>
          <w:szCs w:val="24"/>
        </w:rPr>
        <w:t xml:space="preserve">Competency </w:t>
      </w:r>
      <w:r w:rsidRPr="00AA5B2C">
        <w:rPr>
          <w:rFonts w:ascii="Times New Roman" w:hAnsi="Times New Roman" w:cs="Times New Roman"/>
          <w:sz w:val="24"/>
          <w:szCs w:val="24"/>
        </w:rPr>
        <w:t xml:space="preserve">– A specific skill that a person needs to complete their daily work. Specific Competencies for each industry and occupation are found on the Department of Labor and industries website at </w:t>
      </w:r>
      <w:hyperlink r:id="rId8" w:history="1">
        <w:r w:rsidRPr="00AA5B2C">
          <w:rPr>
            <w:rStyle w:val="Hyperlink"/>
            <w:rFonts w:ascii="Times New Roman" w:hAnsi="Times New Roman" w:cs="Times New Roman"/>
            <w:sz w:val="24"/>
            <w:szCs w:val="24"/>
          </w:rPr>
          <w:t>http://www.dli.mn.gov/Pipeline.asp</w:t>
        </w:r>
      </w:hyperlink>
      <w:r w:rsidRPr="00AA5B2C">
        <w:rPr>
          <w:rFonts w:ascii="Times New Roman" w:hAnsi="Times New Roman" w:cs="Times New Roman"/>
          <w:sz w:val="24"/>
          <w:szCs w:val="24"/>
        </w:rPr>
        <w:t xml:space="preserve">. </w:t>
      </w:r>
    </w:p>
    <w:p w14:paraId="4C941F15" w14:textId="1A0B99F9" w:rsidR="005A4BC9" w:rsidRPr="00AA5B2C" w:rsidRDefault="005A4BC9" w:rsidP="00E27143">
      <w:pPr>
        <w:rPr>
          <w:rFonts w:ascii="Times New Roman" w:hAnsi="Times New Roman" w:cs="Times New Roman"/>
          <w:sz w:val="24"/>
          <w:szCs w:val="24"/>
        </w:rPr>
      </w:pPr>
      <w:r w:rsidRPr="00AA5B2C">
        <w:rPr>
          <w:rFonts w:ascii="Times New Roman" w:hAnsi="Times New Roman" w:cs="Times New Roman"/>
          <w:b/>
          <w:sz w:val="24"/>
          <w:szCs w:val="24"/>
        </w:rPr>
        <w:t>Related Instruction</w:t>
      </w:r>
      <w:r w:rsidRPr="00AA5B2C">
        <w:rPr>
          <w:rFonts w:ascii="Times New Roman" w:hAnsi="Times New Roman" w:cs="Times New Roman"/>
          <w:sz w:val="24"/>
          <w:szCs w:val="24"/>
        </w:rPr>
        <w:t xml:space="preserve"> </w:t>
      </w:r>
      <w:r w:rsidR="00A85B74" w:rsidRPr="00AA5B2C">
        <w:rPr>
          <w:rFonts w:ascii="Times New Roman" w:hAnsi="Times New Roman" w:cs="Times New Roman"/>
          <w:sz w:val="24"/>
          <w:szCs w:val="24"/>
        </w:rPr>
        <w:t>–</w:t>
      </w:r>
      <w:r w:rsidRPr="00AA5B2C">
        <w:rPr>
          <w:rFonts w:ascii="Times New Roman" w:hAnsi="Times New Roman" w:cs="Times New Roman"/>
          <w:sz w:val="24"/>
          <w:szCs w:val="24"/>
        </w:rPr>
        <w:t xml:space="preserve"> </w:t>
      </w:r>
      <w:r w:rsidR="00A85B74" w:rsidRPr="00AA5B2C">
        <w:rPr>
          <w:rFonts w:ascii="Times New Roman" w:hAnsi="Times New Roman" w:cs="Times New Roman"/>
          <w:sz w:val="24"/>
          <w:szCs w:val="24"/>
        </w:rPr>
        <w:t xml:space="preserve">Training provided by the </w:t>
      </w:r>
      <w:r w:rsidR="004019AB" w:rsidRPr="00AA5B2C">
        <w:rPr>
          <w:rFonts w:ascii="Times New Roman" w:hAnsi="Times New Roman" w:cs="Times New Roman"/>
          <w:sz w:val="24"/>
          <w:szCs w:val="24"/>
        </w:rPr>
        <w:t>Related I</w:t>
      </w:r>
      <w:r w:rsidR="0002472B" w:rsidRPr="00AA5B2C">
        <w:rPr>
          <w:rFonts w:ascii="Times New Roman" w:hAnsi="Times New Roman" w:cs="Times New Roman"/>
          <w:sz w:val="24"/>
          <w:szCs w:val="24"/>
        </w:rPr>
        <w:t xml:space="preserve">nstruction </w:t>
      </w:r>
      <w:r w:rsidR="004019AB" w:rsidRPr="00AA5B2C">
        <w:rPr>
          <w:rFonts w:ascii="Times New Roman" w:hAnsi="Times New Roman" w:cs="Times New Roman"/>
          <w:sz w:val="24"/>
          <w:szCs w:val="24"/>
        </w:rPr>
        <w:t>Training P</w:t>
      </w:r>
      <w:r w:rsidR="00A85B74" w:rsidRPr="00AA5B2C">
        <w:rPr>
          <w:rFonts w:ascii="Times New Roman" w:hAnsi="Times New Roman" w:cs="Times New Roman"/>
          <w:sz w:val="24"/>
          <w:szCs w:val="24"/>
        </w:rPr>
        <w:t>rovider</w:t>
      </w:r>
      <w:r w:rsidR="0002472B" w:rsidRPr="00AA5B2C">
        <w:rPr>
          <w:rFonts w:ascii="Times New Roman" w:hAnsi="Times New Roman" w:cs="Times New Roman"/>
          <w:sz w:val="24"/>
          <w:szCs w:val="24"/>
        </w:rPr>
        <w:t xml:space="preserve"> through classroom, online</w:t>
      </w:r>
      <w:r w:rsidR="00C46707">
        <w:rPr>
          <w:rFonts w:ascii="Times New Roman" w:hAnsi="Times New Roman" w:cs="Times New Roman"/>
          <w:sz w:val="24"/>
          <w:szCs w:val="24"/>
        </w:rPr>
        <w:t>/distance</w:t>
      </w:r>
      <w:r w:rsidR="0002472B" w:rsidRPr="00AA5B2C">
        <w:rPr>
          <w:rFonts w:ascii="Times New Roman" w:hAnsi="Times New Roman" w:cs="Times New Roman"/>
          <w:sz w:val="24"/>
          <w:szCs w:val="24"/>
        </w:rPr>
        <w:t>, or onsite instruction</w:t>
      </w:r>
      <w:r w:rsidR="00A85B74" w:rsidRPr="00AA5B2C">
        <w:rPr>
          <w:rFonts w:ascii="Times New Roman" w:hAnsi="Times New Roman" w:cs="Times New Roman"/>
          <w:sz w:val="24"/>
          <w:szCs w:val="24"/>
        </w:rPr>
        <w:t xml:space="preserve">. The grant will </w:t>
      </w:r>
      <w:r w:rsidR="00C46707">
        <w:rPr>
          <w:rFonts w:ascii="Times New Roman" w:hAnsi="Times New Roman" w:cs="Times New Roman"/>
          <w:sz w:val="24"/>
          <w:szCs w:val="24"/>
        </w:rPr>
        <w:t>reimburse</w:t>
      </w:r>
      <w:r w:rsidR="00A85B74" w:rsidRPr="00AA5B2C">
        <w:rPr>
          <w:rFonts w:ascii="Times New Roman" w:hAnsi="Times New Roman" w:cs="Times New Roman"/>
          <w:sz w:val="24"/>
          <w:szCs w:val="24"/>
        </w:rPr>
        <w:t xml:space="preserve"> the cost of </w:t>
      </w:r>
      <w:r w:rsidR="0002472B" w:rsidRPr="00AA5B2C">
        <w:rPr>
          <w:rFonts w:ascii="Times New Roman" w:hAnsi="Times New Roman" w:cs="Times New Roman"/>
          <w:sz w:val="24"/>
          <w:szCs w:val="24"/>
        </w:rPr>
        <w:t>related instruction only, not program development</w:t>
      </w:r>
      <w:r w:rsidR="00A85B74" w:rsidRPr="00AA5B2C">
        <w:rPr>
          <w:rFonts w:ascii="Times New Roman" w:hAnsi="Times New Roman" w:cs="Times New Roman"/>
          <w:sz w:val="24"/>
          <w:szCs w:val="24"/>
        </w:rPr>
        <w:t xml:space="preserve">. </w:t>
      </w:r>
    </w:p>
    <w:p w14:paraId="69793C2C" w14:textId="26DD465C" w:rsidR="0002472B" w:rsidRPr="00AA5B2C" w:rsidRDefault="0002472B" w:rsidP="0002472B">
      <w:pPr>
        <w:rPr>
          <w:rFonts w:ascii="Times New Roman" w:hAnsi="Times New Roman" w:cs="Times New Roman"/>
          <w:sz w:val="24"/>
          <w:szCs w:val="24"/>
        </w:rPr>
      </w:pPr>
      <w:r w:rsidRPr="00AA5B2C">
        <w:rPr>
          <w:rFonts w:ascii="Times New Roman" w:hAnsi="Times New Roman" w:cs="Times New Roman"/>
          <w:b/>
          <w:sz w:val="24"/>
          <w:szCs w:val="24"/>
        </w:rPr>
        <w:t>Related Instruction Training Provider</w:t>
      </w:r>
      <w:r w:rsidRPr="00AA5B2C">
        <w:rPr>
          <w:rFonts w:ascii="Times New Roman" w:hAnsi="Times New Roman" w:cs="Times New Roman"/>
          <w:sz w:val="24"/>
          <w:szCs w:val="24"/>
        </w:rPr>
        <w:t xml:space="preserve"> </w:t>
      </w:r>
      <w:r w:rsidR="00145542" w:rsidRPr="00AA5B2C">
        <w:rPr>
          <w:rFonts w:ascii="Times New Roman" w:hAnsi="Times New Roman" w:cs="Times New Roman"/>
          <w:sz w:val="24"/>
          <w:szCs w:val="24"/>
        </w:rPr>
        <w:t>– Provides trainings to student/employees through the use of</w:t>
      </w:r>
      <w:r w:rsidR="00755623" w:rsidRPr="00AA5B2C">
        <w:rPr>
          <w:rFonts w:ascii="Times New Roman" w:hAnsi="Times New Roman" w:cs="Times New Roman"/>
          <w:sz w:val="24"/>
          <w:szCs w:val="24"/>
        </w:rPr>
        <w:t xml:space="preserve"> qualified trainers to achieved competency standards as defined by the Department of Labor and Industry. </w:t>
      </w:r>
      <w:r w:rsidR="003A4D08" w:rsidRPr="00AA5B2C">
        <w:rPr>
          <w:rFonts w:ascii="Times New Roman" w:hAnsi="Times New Roman" w:cs="Times New Roman"/>
          <w:sz w:val="24"/>
          <w:szCs w:val="24"/>
        </w:rPr>
        <w:t xml:space="preserve">In some instances, a Related Instruction Training Provider may be a postsecondary institution. </w:t>
      </w:r>
    </w:p>
    <w:p w14:paraId="6B065220" w14:textId="12DDB520" w:rsidR="00E27143" w:rsidRPr="00AA5B2C" w:rsidRDefault="00E27143" w:rsidP="00E27143">
      <w:pPr>
        <w:rPr>
          <w:rFonts w:ascii="Times New Roman" w:hAnsi="Times New Roman" w:cs="Times New Roman"/>
          <w:sz w:val="24"/>
          <w:szCs w:val="24"/>
        </w:rPr>
      </w:pPr>
      <w:r w:rsidRPr="00AA5B2C">
        <w:rPr>
          <w:rFonts w:ascii="Times New Roman" w:hAnsi="Times New Roman" w:cs="Times New Roman"/>
          <w:b/>
          <w:sz w:val="24"/>
          <w:szCs w:val="24"/>
        </w:rPr>
        <w:t>State</w:t>
      </w:r>
      <w:r w:rsidRPr="00AA5B2C">
        <w:rPr>
          <w:rFonts w:ascii="Times New Roman" w:hAnsi="Times New Roman" w:cs="Times New Roman"/>
          <w:sz w:val="24"/>
          <w:szCs w:val="24"/>
        </w:rPr>
        <w:t xml:space="preserve"> –Office of Higher Education</w:t>
      </w:r>
      <w:r w:rsidR="003E6655" w:rsidRPr="00AA5B2C">
        <w:rPr>
          <w:rFonts w:ascii="Times New Roman" w:hAnsi="Times New Roman" w:cs="Times New Roman"/>
          <w:sz w:val="24"/>
          <w:szCs w:val="24"/>
        </w:rPr>
        <w:t>.</w:t>
      </w:r>
    </w:p>
    <w:p w14:paraId="6C899646" w14:textId="675FAAAF" w:rsidR="00E27143" w:rsidRPr="00AA5B2C" w:rsidRDefault="00E27143" w:rsidP="00E27143">
      <w:pPr>
        <w:rPr>
          <w:rFonts w:ascii="Times New Roman" w:hAnsi="Times New Roman" w:cs="Times New Roman"/>
          <w:sz w:val="24"/>
          <w:szCs w:val="24"/>
        </w:rPr>
      </w:pPr>
      <w:r w:rsidRPr="00AA5B2C">
        <w:rPr>
          <w:rFonts w:ascii="Times New Roman" w:hAnsi="Times New Roman" w:cs="Times New Roman"/>
          <w:b/>
          <w:sz w:val="24"/>
          <w:szCs w:val="24"/>
        </w:rPr>
        <w:t>Student</w:t>
      </w:r>
      <w:r w:rsidR="005A4BC9" w:rsidRPr="00AA5B2C">
        <w:rPr>
          <w:rFonts w:ascii="Times New Roman" w:hAnsi="Times New Roman" w:cs="Times New Roman"/>
          <w:b/>
          <w:sz w:val="24"/>
          <w:szCs w:val="24"/>
        </w:rPr>
        <w:t>/Employee</w:t>
      </w:r>
      <w:r w:rsidRPr="00AA5B2C">
        <w:rPr>
          <w:rFonts w:ascii="Times New Roman" w:hAnsi="Times New Roman" w:cs="Times New Roman"/>
          <w:sz w:val="24"/>
          <w:szCs w:val="24"/>
        </w:rPr>
        <w:t xml:space="preserve"> – an employee of the Grantee</w:t>
      </w:r>
      <w:r w:rsidR="00145542" w:rsidRPr="00AA5B2C">
        <w:rPr>
          <w:rFonts w:ascii="Times New Roman" w:hAnsi="Times New Roman" w:cs="Times New Roman"/>
          <w:sz w:val="24"/>
          <w:szCs w:val="24"/>
        </w:rPr>
        <w:t>/Employer</w:t>
      </w:r>
      <w:r w:rsidRPr="00AA5B2C">
        <w:rPr>
          <w:rFonts w:ascii="Times New Roman" w:hAnsi="Times New Roman" w:cs="Times New Roman"/>
          <w:sz w:val="24"/>
          <w:szCs w:val="24"/>
        </w:rPr>
        <w:t xml:space="preserve"> who will participate in the</w:t>
      </w:r>
      <w:r w:rsidR="00190DAC">
        <w:rPr>
          <w:rFonts w:ascii="Times New Roman" w:hAnsi="Times New Roman" w:cs="Times New Roman"/>
          <w:sz w:val="24"/>
          <w:szCs w:val="24"/>
        </w:rPr>
        <w:t xml:space="preserve"> dual training</w:t>
      </w:r>
      <w:r w:rsidRPr="00AA5B2C">
        <w:rPr>
          <w:rFonts w:ascii="Times New Roman" w:hAnsi="Times New Roman" w:cs="Times New Roman"/>
          <w:sz w:val="24"/>
          <w:szCs w:val="24"/>
        </w:rPr>
        <w:t xml:space="preserve"> </w:t>
      </w:r>
      <w:r w:rsidR="00190DAC">
        <w:rPr>
          <w:rFonts w:ascii="Times New Roman" w:hAnsi="Times New Roman" w:cs="Times New Roman"/>
          <w:sz w:val="24"/>
          <w:szCs w:val="24"/>
        </w:rPr>
        <w:t>program</w:t>
      </w:r>
      <w:r w:rsidR="005A4BC9" w:rsidRPr="00AA5B2C">
        <w:rPr>
          <w:rFonts w:ascii="Times New Roman" w:hAnsi="Times New Roman" w:cs="Times New Roman"/>
          <w:sz w:val="24"/>
          <w:szCs w:val="24"/>
        </w:rPr>
        <w:t xml:space="preserve">, working towards competencies </w:t>
      </w:r>
      <w:r w:rsidR="0002472B" w:rsidRPr="00AA5B2C">
        <w:rPr>
          <w:rFonts w:ascii="Times New Roman" w:hAnsi="Times New Roman" w:cs="Times New Roman"/>
          <w:sz w:val="24"/>
          <w:szCs w:val="24"/>
        </w:rPr>
        <w:t xml:space="preserve">through </w:t>
      </w:r>
      <w:r w:rsidR="005A4BC9" w:rsidRPr="00AA5B2C">
        <w:rPr>
          <w:rFonts w:ascii="Times New Roman" w:hAnsi="Times New Roman" w:cs="Times New Roman"/>
          <w:sz w:val="24"/>
          <w:szCs w:val="24"/>
        </w:rPr>
        <w:t>on-th</w:t>
      </w:r>
      <w:r w:rsidR="00145542" w:rsidRPr="00AA5B2C">
        <w:rPr>
          <w:rFonts w:ascii="Times New Roman" w:hAnsi="Times New Roman" w:cs="Times New Roman"/>
          <w:sz w:val="24"/>
          <w:szCs w:val="24"/>
        </w:rPr>
        <w:t>e-job training provided by the G</w:t>
      </w:r>
      <w:r w:rsidR="005A4BC9" w:rsidRPr="00AA5B2C">
        <w:rPr>
          <w:rFonts w:ascii="Times New Roman" w:hAnsi="Times New Roman" w:cs="Times New Roman"/>
          <w:sz w:val="24"/>
          <w:szCs w:val="24"/>
        </w:rPr>
        <w:t>rantee</w:t>
      </w:r>
      <w:r w:rsidR="00145542" w:rsidRPr="00AA5B2C">
        <w:rPr>
          <w:rFonts w:ascii="Times New Roman" w:hAnsi="Times New Roman" w:cs="Times New Roman"/>
          <w:sz w:val="24"/>
          <w:szCs w:val="24"/>
        </w:rPr>
        <w:t>/Employer</w:t>
      </w:r>
      <w:r w:rsidR="005A4BC9" w:rsidRPr="00AA5B2C">
        <w:rPr>
          <w:rFonts w:ascii="Times New Roman" w:hAnsi="Times New Roman" w:cs="Times New Roman"/>
          <w:sz w:val="24"/>
          <w:szCs w:val="24"/>
        </w:rPr>
        <w:t xml:space="preserve"> and </w:t>
      </w:r>
      <w:r w:rsidR="00145542" w:rsidRPr="00AA5B2C">
        <w:rPr>
          <w:rFonts w:ascii="Times New Roman" w:hAnsi="Times New Roman" w:cs="Times New Roman"/>
          <w:sz w:val="24"/>
          <w:szCs w:val="24"/>
        </w:rPr>
        <w:t>related i</w:t>
      </w:r>
      <w:r w:rsidR="005A4BC9" w:rsidRPr="00AA5B2C">
        <w:rPr>
          <w:rFonts w:ascii="Times New Roman" w:hAnsi="Times New Roman" w:cs="Times New Roman"/>
          <w:sz w:val="24"/>
          <w:szCs w:val="24"/>
        </w:rPr>
        <w:t>nstruction</w:t>
      </w:r>
      <w:r w:rsidRPr="00AA5B2C">
        <w:rPr>
          <w:rFonts w:ascii="Times New Roman" w:hAnsi="Times New Roman" w:cs="Times New Roman"/>
          <w:sz w:val="24"/>
          <w:szCs w:val="24"/>
        </w:rPr>
        <w:t xml:space="preserve"> provided </w:t>
      </w:r>
      <w:r w:rsidR="0002472B" w:rsidRPr="00AA5B2C">
        <w:rPr>
          <w:rFonts w:ascii="Times New Roman" w:hAnsi="Times New Roman" w:cs="Times New Roman"/>
          <w:sz w:val="24"/>
          <w:szCs w:val="24"/>
        </w:rPr>
        <w:t>by the Related Instruction</w:t>
      </w:r>
      <w:r w:rsidRPr="00AA5B2C">
        <w:rPr>
          <w:rFonts w:ascii="Times New Roman" w:hAnsi="Times New Roman" w:cs="Times New Roman"/>
          <w:sz w:val="24"/>
          <w:szCs w:val="24"/>
        </w:rPr>
        <w:t xml:space="preserve"> Training Provider.</w:t>
      </w:r>
    </w:p>
    <w:p w14:paraId="7556F6FC" w14:textId="77777777" w:rsidR="005A4BC9" w:rsidRPr="00AA5B2C" w:rsidRDefault="005A4BC9" w:rsidP="00E27143">
      <w:pPr>
        <w:rPr>
          <w:rFonts w:ascii="Times New Roman" w:hAnsi="Times New Roman" w:cs="Times New Roman"/>
          <w:sz w:val="24"/>
          <w:szCs w:val="24"/>
        </w:rPr>
      </w:pPr>
      <w:r w:rsidRPr="00AA5B2C">
        <w:rPr>
          <w:rFonts w:ascii="Times New Roman" w:hAnsi="Times New Roman" w:cs="Times New Roman"/>
          <w:b/>
          <w:sz w:val="24"/>
          <w:szCs w:val="24"/>
        </w:rPr>
        <w:t>Training Agreement</w:t>
      </w:r>
      <w:r w:rsidRPr="00AA5B2C">
        <w:rPr>
          <w:rFonts w:ascii="Times New Roman" w:hAnsi="Times New Roman" w:cs="Times New Roman"/>
          <w:sz w:val="24"/>
          <w:szCs w:val="24"/>
        </w:rPr>
        <w:t xml:space="preserve"> </w:t>
      </w:r>
      <w:r w:rsidR="00A85B74" w:rsidRPr="00AA5B2C">
        <w:rPr>
          <w:rFonts w:ascii="Times New Roman" w:hAnsi="Times New Roman" w:cs="Times New Roman"/>
          <w:sz w:val="24"/>
          <w:szCs w:val="24"/>
        </w:rPr>
        <w:t>–</w:t>
      </w:r>
      <w:r w:rsidRPr="00AA5B2C">
        <w:rPr>
          <w:rFonts w:ascii="Times New Roman" w:hAnsi="Times New Roman" w:cs="Times New Roman"/>
          <w:sz w:val="24"/>
          <w:szCs w:val="24"/>
        </w:rPr>
        <w:t xml:space="preserve"> </w:t>
      </w:r>
      <w:r w:rsidR="00145542" w:rsidRPr="00AA5B2C">
        <w:rPr>
          <w:rFonts w:ascii="Times New Roman" w:hAnsi="Times New Roman" w:cs="Times New Roman"/>
          <w:sz w:val="24"/>
          <w:szCs w:val="24"/>
        </w:rPr>
        <w:t>An agreement between the G</w:t>
      </w:r>
      <w:r w:rsidR="00A85B74" w:rsidRPr="00AA5B2C">
        <w:rPr>
          <w:rFonts w:ascii="Times New Roman" w:hAnsi="Times New Roman" w:cs="Times New Roman"/>
          <w:sz w:val="24"/>
          <w:szCs w:val="24"/>
        </w:rPr>
        <w:t>rantee</w:t>
      </w:r>
      <w:r w:rsidR="00145542" w:rsidRPr="00AA5B2C">
        <w:rPr>
          <w:rFonts w:ascii="Times New Roman" w:hAnsi="Times New Roman" w:cs="Times New Roman"/>
          <w:sz w:val="24"/>
          <w:szCs w:val="24"/>
        </w:rPr>
        <w:t>/Employer</w:t>
      </w:r>
      <w:r w:rsidR="00A85B74" w:rsidRPr="00AA5B2C">
        <w:rPr>
          <w:rFonts w:ascii="Times New Roman" w:hAnsi="Times New Roman" w:cs="Times New Roman"/>
          <w:sz w:val="24"/>
          <w:szCs w:val="24"/>
        </w:rPr>
        <w:t xml:space="preserve"> and the </w:t>
      </w:r>
      <w:r w:rsidR="0002472B" w:rsidRPr="00AA5B2C">
        <w:rPr>
          <w:rFonts w:ascii="Times New Roman" w:hAnsi="Times New Roman" w:cs="Times New Roman"/>
          <w:sz w:val="24"/>
          <w:szCs w:val="24"/>
        </w:rPr>
        <w:t>Related Instruction T</w:t>
      </w:r>
      <w:r w:rsidR="00A85B74" w:rsidRPr="00AA5B2C">
        <w:rPr>
          <w:rFonts w:ascii="Times New Roman" w:hAnsi="Times New Roman" w:cs="Times New Roman"/>
          <w:sz w:val="24"/>
          <w:szCs w:val="24"/>
        </w:rPr>
        <w:t xml:space="preserve">raining </w:t>
      </w:r>
      <w:r w:rsidR="0002472B" w:rsidRPr="00AA5B2C">
        <w:rPr>
          <w:rFonts w:ascii="Times New Roman" w:hAnsi="Times New Roman" w:cs="Times New Roman"/>
          <w:sz w:val="24"/>
          <w:szCs w:val="24"/>
        </w:rPr>
        <w:t>P</w:t>
      </w:r>
      <w:r w:rsidR="00145542" w:rsidRPr="00AA5B2C">
        <w:rPr>
          <w:rFonts w:ascii="Times New Roman" w:hAnsi="Times New Roman" w:cs="Times New Roman"/>
          <w:sz w:val="24"/>
          <w:szCs w:val="24"/>
        </w:rPr>
        <w:t xml:space="preserve">rovider to train </w:t>
      </w:r>
      <w:r w:rsidR="0002472B" w:rsidRPr="00AA5B2C">
        <w:rPr>
          <w:rFonts w:ascii="Times New Roman" w:hAnsi="Times New Roman" w:cs="Times New Roman"/>
          <w:sz w:val="24"/>
          <w:szCs w:val="24"/>
        </w:rPr>
        <w:t>student</w:t>
      </w:r>
      <w:r w:rsidR="00145542" w:rsidRPr="00AA5B2C">
        <w:rPr>
          <w:rFonts w:ascii="Times New Roman" w:hAnsi="Times New Roman" w:cs="Times New Roman"/>
          <w:sz w:val="24"/>
          <w:szCs w:val="24"/>
        </w:rPr>
        <w:t>s/employees and to provide grantees/employers with progress data.</w:t>
      </w:r>
    </w:p>
    <w:p w14:paraId="61B9F3CB" w14:textId="0F4F3552" w:rsidR="00E27143" w:rsidRPr="00AA5B2C" w:rsidRDefault="003A4D08" w:rsidP="00E27143">
      <w:pPr>
        <w:rPr>
          <w:rFonts w:ascii="Times New Roman" w:hAnsi="Times New Roman" w:cs="Times New Roman"/>
          <w:sz w:val="24"/>
          <w:szCs w:val="24"/>
        </w:rPr>
      </w:pPr>
      <w:r w:rsidRPr="00AA5B2C">
        <w:rPr>
          <w:rFonts w:ascii="Times New Roman" w:hAnsi="Times New Roman" w:cs="Times New Roman"/>
          <w:b/>
          <w:sz w:val="24"/>
          <w:szCs w:val="24"/>
        </w:rPr>
        <w:t>Work Plan and Budget</w:t>
      </w:r>
      <w:r w:rsidR="00E27143" w:rsidRPr="00AA5B2C">
        <w:rPr>
          <w:rFonts w:ascii="Times New Roman" w:hAnsi="Times New Roman" w:cs="Times New Roman"/>
          <w:sz w:val="24"/>
          <w:szCs w:val="24"/>
        </w:rPr>
        <w:t xml:space="preserve"> </w:t>
      </w:r>
      <w:r w:rsidRPr="00AA5B2C">
        <w:rPr>
          <w:rFonts w:ascii="Times New Roman" w:hAnsi="Times New Roman" w:cs="Times New Roman"/>
          <w:sz w:val="24"/>
          <w:szCs w:val="24"/>
        </w:rPr>
        <w:t xml:space="preserve">– </w:t>
      </w:r>
      <w:r w:rsidR="00AA5B2C" w:rsidRPr="00AA5B2C">
        <w:rPr>
          <w:rFonts w:ascii="Times New Roman" w:hAnsi="Times New Roman" w:cs="Times New Roman"/>
          <w:sz w:val="24"/>
          <w:szCs w:val="24"/>
        </w:rPr>
        <w:t>The document includes the student population, related instruction, on-the-job training, and budget. The document details an array of student demographics, course information, on-the-job training activities, and competencies.</w:t>
      </w:r>
    </w:p>
    <w:p w14:paraId="40BFD08E" w14:textId="77777777" w:rsidR="00335C62" w:rsidRPr="00AA5B2C" w:rsidRDefault="00335C62" w:rsidP="00E27143">
      <w:pPr>
        <w:rPr>
          <w:rFonts w:ascii="Times New Roman" w:hAnsi="Times New Roman" w:cs="Times New Roman"/>
        </w:rPr>
      </w:pPr>
    </w:p>
    <w:p w14:paraId="19B0A391" w14:textId="77777777" w:rsidR="00335C62" w:rsidRPr="00AA5B2C" w:rsidRDefault="00335C62" w:rsidP="00E27143">
      <w:pPr>
        <w:rPr>
          <w:rFonts w:ascii="Times New Roman" w:hAnsi="Times New Roman" w:cs="Times New Roman"/>
        </w:rPr>
      </w:pPr>
    </w:p>
    <w:p w14:paraId="35CA92F4" w14:textId="03EF57E7" w:rsidR="0046426E" w:rsidRDefault="0046426E">
      <w:pPr>
        <w:rPr>
          <w:rFonts w:ascii="Times New Roman" w:hAnsi="Times New Roman" w:cs="Times New Roman"/>
        </w:rPr>
      </w:pPr>
    </w:p>
    <w:p w14:paraId="517F5FF4" w14:textId="77777777" w:rsidR="0046426E" w:rsidRPr="0046426E" w:rsidRDefault="0046426E" w:rsidP="0046426E">
      <w:pPr>
        <w:rPr>
          <w:rFonts w:ascii="Times New Roman" w:hAnsi="Times New Roman" w:cs="Times New Roman"/>
        </w:rPr>
      </w:pPr>
    </w:p>
    <w:p w14:paraId="388A6E1D" w14:textId="77777777" w:rsidR="0046426E" w:rsidRPr="0046426E" w:rsidRDefault="0046426E" w:rsidP="0046426E">
      <w:pPr>
        <w:rPr>
          <w:rFonts w:ascii="Times New Roman" w:hAnsi="Times New Roman" w:cs="Times New Roman"/>
        </w:rPr>
      </w:pPr>
    </w:p>
    <w:p w14:paraId="3CB5241E" w14:textId="0E994427" w:rsidR="00E27143" w:rsidRPr="0046426E" w:rsidRDefault="00E27143" w:rsidP="0046426E">
      <w:pPr>
        <w:tabs>
          <w:tab w:val="left" w:pos="7170"/>
        </w:tabs>
        <w:rPr>
          <w:rFonts w:ascii="Times New Roman" w:hAnsi="Times New Roman" w:cs="Times New Roman"/>
        </w:rPr>
      </w:pPr>
    </w:p>
    <w:sectPr w:rsidR="00E27143" w:rsidRPr="0046426E">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0E1D49" w14:textId="77777777" w:rsidR="00335C62" w:rsidRDefault="00335C62" w:rsidP="00335C62">
      <w:pPr>
        <w:spacing w:after="0" w:line="240" w:lineRule="auto"/>
      </w:pPr>
      <w:r>
        <w:separator/>
      </w:r>
    </w:p>
  </w:endnote>
  <w:endnote w:type="continuationSeparator" w:id="0">
    <w:p w14:paraId="505B5156" w14:textId="77777777" w:rsidR="00335C62" w:rsidRDefault="00335C62" w:rsidP="00335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813296405"/>
      <w:docPartObj>
        <w:docPartGallery w:val="Page Numbers (Bottom of Page)"/>
        <w:docPartUnique/>
      </w:docPartObj>
    </w:sdtPr>
    <w:sdtEndPr/>
    <w:sdtContent>
      <w:sdt>
        <w:sdtPr>
          <w:rPr>
            <w:rFonts w:ascii="Times New Roman" w:hAnsi="Times New Roman" w:cs="Times New Roman"/>
            <w:sz w:val="24"/>
            <w:szCs w:val="24"/>
          </w:rPr>
          <w:id w:val="-1769616900"/>
          <w:docPartObj>
            <w:docPartGallery w:val="Page Numbers (Top of Page)"/>
            <w:docPartUnique/>
          </w:docPartObj>
        </w:sdtPr>
        <w:sdtEndPr/>
        <w:sdtContent>
          <w:p w14:paraId="78D56B3B" w14:textId="76182B2B" w:rsidR="00AA5B2C" w:rsidRPr="0046426E" w:rsidRDefault="00AA5B2C">
            <w:pPr>
              <w:pStyle w:val="Footer"/>
              <w:jc w:val="right"/>
              <w:rPr>
                <w:rFonts w:ascii="Times New Roman" w:hAnsi="Times New Roman" w:cs="Times New Roman"/>
                <w:sz w:val="24"/>
                <w:szCs w:val="24"/>
              </w:rPr>
            </w:pPr>
            <w:r w:rsidRPr="0046426E">
              <w:rPr>
                <w:rFonts w:ascii="Times New Roman" w:hAnsi="Times New Roman" w:cs="Times New Roman"/>
                <w:sz w:val="24"/>
                <w:szCs w:val="24"/>
              </w:rPr>
              <w:t xml:space="preserve">Page </w:t>
            </w:r>
            <w:r w:rsidRPr="0046426E">
              <w:rPr>
                <w:rFonts w:ascii="Times New Roman" w:hAnsi="Times New Roman" w:cs="Times New Roman"/>
                <w:b/>
                <w:bCs/>
                <w:sz w:val="24"/>
                <w:szCs w:val="24"/>
              </w:rPr>
              <w:fldChar w:fldCharType="begin"/>
            </w:r>
            <w:r w:rsidRPr="0046426E">
              <w:rPr>
                <w:rFonts w:ascii="Times New Roman" w:hAnsi="Times New Roman" w:cs="Times New Roman"/>
                <w:b/>
                <w:bCs/>
                <w:sz w:val="24"/>
                <w:szCs w:val="24"/>
              </w:rPr>
              <w:instrText xml:space="preserve"> PAGE </w:instrText>
            </w:r>
            <w:r w:rsidRPr="0046426E">
              <w:rPr>
                <w:rFonts w:ascii="Times New Roman" w:hAnsi="Times New Roman" w:cs="Times New Roman"/>
                <w:b/>
                <w:bCs/>
                <w:sz w:val="24"/>
                <w:szCs w:val="24"/>
              </w:rPr>
              <w:fldChar w:fldCharType="separate"/>
            </w:r>
            <w:r w:rsidR="00D737FF">
              <w:rPr>
                <w:rFonts w:ascii="Times New Roman" w:hAnsi="Times New Roman" w:cs="Times New Roman"/>
                <w:b/>
                <w:bCs/>
                <w:noProof/>
                <w:sz w:val="24"/>
                <w:szCs w:val="24"/>
              </w:rPr>
              <w:t>1</w:t>
            </w:r>
            <w:r w:rsidRPr="0046426E">
              <w:rPr>
                <w:rFonts w:ascii="Times New Roman" w:hAnsi="Times New Roman" w:cs="Times New Roman"/>
                <w:b/>
                <w:bCs/>
                <w:sz w:val="24"/>
                <w:szCs w:val="24"/>
              </w:rPr>
              <w:fldChar w:fldCharType="end"/>
            </w:r>
            <w:r w:rsidRPr="0046426E">
              <w:rPr>
                <w:rFonts w:ascii="Times New Roman" w:hAnsi="Times New Roman" w:cs="Times New Roman"/>
                <w:sz w:val="24"/>
                <w:szCs w:val="24"/>
              </w:rPr>
              <w:t xml:space="preserve"> of </w:t>
            </w:r>
            <w:r w:rsidRPr="0046426E">
              <w:rPr>
                <w:rFonts w:ascii="Times New Roman" w:hAnsi="Times New Roman" w:cs="Times New Roman"/>
                <w:b/>
                <w:bCs/>
                <w:sz w:val="24"/>
                <w:szCs w:val="24"/>
              </w:rPr>
              <w:fldChar w:fldCharType="begin"/>
            </w:r>
            <w:r w:rsidRPr="0046426E">
              <w:rPr>
                <w:rFonts w:ascii="Times New Roman" w:hAnsi="Times New Roman" w:cs="Times New Roman"/>
                <w:b/>
                <w:bCs/>
                <w:sz w:val="24"/>
                <w:szCs w:val="24"/>
              </w:rPr>
              <w:instrText xml:space="preserve"> NUMPAGES  </w:instrText>
            </w:r>
            <w:r w:rsidRPr="0046426E">
              <w:rPr>
                <w:rFonts w:ascii="Times New Roman" w:hAnsi="Times New Roman" w:cs="Times New Roman"/>
                <w:b/>
                <w:bCs/>
                <w:sz w:val="24"/>
                <w:szCs w:val="24"/>
              </w:rPr>
              <w:fldChar w:fldCharType="separate"/>
            </w:r>
            <w:r w:rsidR="00D737FF">
              <w:rPr>
                <w:rFonts w:ascii="Times New Roman" w:hAnsi="Times New Roman" w:cs="Times New Roman"/>
                <w:b/>
                <w:bCs/>
                <w:noProof/>
                <w:sz w:val="24"/>
                <w:szCs w:val="24"/>
              </w:rPr>
              <w:t>2</w:t>
            </w:r>
            <w:r w:rsidRPr="0046426E">
              <w:rPr>
                <w:rFonts w:ascii="Times New Roman" w:hAnsi="Times New Roman" w:cs="Times New Roman"/>
                <w:b/>
                <w:bCs/>
                <w:sz w:val="24"/>
                <w:szCs w:val="24"/>
              </w:rPr>
              <w:fldChar w:fldCharType="end"/>
            </w:r>
          </w:p>
        </w:sdtContent>
      </w:sdt>
    </w:sdtContent>
  </w:sdt>
  <w:p w14:paraId="76FD64D2" w14:textId="183E45CF" w:rsidR="00335C62" w:rsidRPr="0046426E" w:rsidRDefault="005A58BA">
    <w:pPr>
      <w:pStyle w:val="Footer"/>
      <w:rPr>
        <w:rFonts w:ascii="Times New Roman" w:hAnsi="Times New Roman" w:cs="Times New Roman"/>
        <w:sz w:val="24"/>
        <w:szCs w:val="24"/>
      </w:rPr>
    </w:pPr>
    <w:r>
      <w:rPr>
        <w:rFonts w:ascii="Times New Roman" w:hAnsi="Times New Roman" w:cs="Times New Roman"/>
        <w:sz w:val="24"/>
        <w:szCs w:val="24"/>
      </w:rPr>
      <w:t>Dual Training Grant</w:t>
    </w:r>
    <w:r>
      <w:rPr>
        <w:rFonts w:ascii="Times New Roman" w:hAnsi="Times New Roman" w:cs="Times New Roman"/>
        <w:sz w:val="24"/>
        <w:szCs w:val="24"/>
      </w:rPr>
      <w:tab/>
      <w:t>Rd5</w:t>
    </w:r>
    <w:r w:rsidR="00AA5B2C" w:rsidRPr="0046426E">
      <w:rPr>
        <w:rFonts w:ascii="Times New Roman" w:hAnsi="Times New Roman" w:cs="Times New Roman"/>
        <w:sz w:val="24"/>
        <w:szCs w:val="24"/>
      </w:rPr>
      <w:t xml:space="preserve">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6BE939" w14:textId="77777777" w:rsidR="00335C62" w:rsidRDefault="00335C62" w:rsidP="00335C62">
      <w:pPr>
        <w:spacing w:after="0" w:line="240" w:lineRule="auto"/>
      </w:pPr>
      <w:r>
        <w:separator/>
      </w:r>
    </w:p>
  </w:footnote>
  <w:footnote w:type="continuationSeparator" w:id="0">
    <w:p w14:paraId="6DC6E761" w14:textId="77777777" w:rsidR="00335C62" w:rsidRDefault="00335C62" w:rsidP="00335C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1DD99C" w14:textId="5CEA7942" w:rsidR="00AA5B2C" w:rsidRDefault="00AA5B2C" w:rsidP="00AA5B2C">
    <w:pPr>
      <w:pStyle w:val="Header"/>
      <w:jc w:val="center"/>
    </w:pPr>
    <w:r>
      <w:rPr>
        <w:noProof/>
      </w:rPr>
      <w:drawing>
        <wp:inline distT="0" distB="0" distL="0" distR="0" wp14:anchorId="2A3AB78A" wp14:editId="299FE574">
          <wp:extent cx="2886075" cy="857250"/>
          <wp:effectExtent l="0" t="0" r="9525" b="0"/>
          <wp:docPr id="1" name="Picture 22" descr="Minnesota Office of Higher Education Logo"/>
          <wp:cNvGraphicFramePr/>
          <a:graphic xmlns:a="http://schemas.openxmlformats.org/drawingml/2006/main">
            <a:graphicData uri="http://schemas.openxmlformats.org/drawingml/2006/picture">
              <pic:pic xmlns:pic="http://schemas.openxmlformats.org/drawingml/2006/picture">
                <pic:nvPicPr>
                  <pic:cNvPr id="1" name="Picture 22" descr="Minnesota Office of Higher Education Logo"/>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6075" cy="8572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310625"/>
    <w:multiLevelType w:val="hybridMultilevel"/>
    <w:tmpl w:val="F3CC9124"/>
    <w:lvl w:ilvl="0" w:tplc="EC3670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2PyBIEjT1QaqCA638ceA416dQAxOUxCZVuI7CIJtOmwy46cvnpac/s0M+MLfzYMXXUuh5TP2OzxuYnP30M8+jA==" w:salt="tRDeCqnGBYLNPcV00/Bfy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143"/>
    <w:rsid w:val="0002472B"/>
    <w:rsid w:val="00052866"/>
    <w:rsid w:val="00116B5C"/>
    <w:rsid w:val="00145542"/>
    <w:rsid w:val="00190DAC"/>
    <w:rsid w:val="001C2A94"/>
    <w:rsid w:val="001F5EE0"/>
    <w:rsid w:val="00256CD5"/>
    <w:rsid w:val="002930FA"/>
    <w:rsid w:val="003358A3"/>
    <w:rsid w:val="00335C62"/>
    <w:rsid w:val="0038089E"/>
    <w:rsid w:val="003A4D08"/>
    <w:rsid w:val="003E6655"/>
    <w:rsid w:val="004019AB"/>
    <w:rsid w:val="0046426E"/>
    <w:rsid w:val="004743A2"/>
    <w:rsid w:val="004D7BEF"/>
    <w:rsid w:val="005227E4"/>
    <w:rsid w:val="005A4BC9"/>
    <w:rsid w:val="005A58BA"/>
    <w:rsid w:val="00755623"/>
    <w:rsid w:val="00910F41"/>
    <w:rsid w:val="009F3F5A"/>
    <w:rsid w:val="00A347A0"/>
    <w:rsid w:val="00A85069"/>
    <w:rsid w:val="00A85B74"/>
    <w:rsid w:val="00AA5B2C"/>
    <w:rsid w:val="00B04FFC"/>
    <w:rsid w:val="00BE4CF4"/>
    <w:rsid w:val="00C46707"/>
    <w:rsid w:val="00C5652A"/>
    <w:rsid w:val="00C750DB"/>
    <w:rsid w:val="00C77513"/>
    <w:rsid w:val="00CB73B8"/>
    <w:rsid w:val="00D500E3"/>
    <w:rsid w:val="00D737FF"/>
    <w:rsid w:val="00DA4263"/>
    <w:rsid w:val="00E27143"/>
    <w:rsid w:val="00E85D81"/>
    <w:rsid w:val="00EA0429"/>
    <w:rsid w:val="00F80A9B"/>
    <w:rsid w:val="00F85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C64C6"/>
  <w15:chartTrackingRefBased/>
  <w15:docId w15:val="{AD57EFEE-EB2A-4AD0-B653-BE4C0C4CC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E27143"/>
    <w:pP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27143"/>
    <w:rPr>
      <w:b/>
    </w:rPr>
  </w:style>
  <w:style w:type="paragraph" w:styleId="ListParagraph">
    <w:name w:val="List Paragraph"/>
    <w:basedOn w:val="Normal"/>
    <w:uiPriority w:val="34"/>
    <w:qFormat/>
    <w:rsid w:val="00E27143"/>
    <w:pPr>
      <w:ind w:left="720"/>
      <w:contextualSpacing/>
    </w:pPr>
  </w:style>
  <w:style w:type="character" w:styleId="CommentReference">
    <w:name w:val="annotation reference"/>
    <w:basedOn w:val="DefaultParagraphFont"/>
    <w:uiPriority w:val="99"/>
    <w:semiHidden/>
    <w:unhideWhenUsed/>
    <w:rsid w:val="00E27143"/>
    <w:rPr>
      <w:sz w:val="16"/>
      <w:szCs w:val="16"/>
    </w:rPr>
  </w:style>
  <w:style w:type="paragraph" w:styleId="CommentText">
    <w:name w:val="annotation text"/>
    <w:basedOn w:val="Normal"/>
    <w:link w:val="CommentTextChar"/>
    <w:uiPriority w:val="99"/>
    <w:semiHidden/>
    <w:unhideWhenUsed/>
    <w:rsid w:val="00E27143"/>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E2714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271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7143"/>
    <w:rPr>
      <w:rFonts w:ascii="Segoe UI" w:hAnsi="Segoe UI" w:cs="Segoe UI"/>
      <w:sz w:val="18"/>
      <w:szCs w:val="18"/>
    </w:rPr>
  </w:style>
  <w:style w:type="character" w:styleId="Hyperlink">
    <w:name w:val="Hyperlink"/>
    <w:basedOn w:val="DefaultParagraphFont"/>
    <w:uiPriority w:val="99"/>
    <w:unhideWhenUsed/>
    <w:rsid w:val="003358A3"/>
    <w:rPr>
      <w:color w:val="0563C1" w:themeColor="hyperlink"/>
      <w:u w:val="single"/>
    </w:rPr>
  </w:style>
  <w:style w:type="character" w:styleId="FollowedHyperlink">
    <w:name w:val="FollowedHyperlink"/>
    <w:basedOn w:val="DefaultParagraphFont"/>
    <w:uiPriority w:val="99"/>
    <w:semiHidden/>
    <w:unhideWhenUsed/>
    <w:rsid w:val="00A85069"/>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145542"/>
    <w:pPr>
      <w:widowControl/>
      <w:autoSpaceDE/>
      <w:autoSpaceDN/>
      <w:adjustRightInd/>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45542"/>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335C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C62"/>
  </w:style>
  <w:style w:type="paragraph" w:styleId="Footer">
    <w:name w:val="footer"/>
    <w:basedOn w:val="Normal"/>
    <w:link w:val="FooterChar"/>
    <w:uiPriority w:val="99"/>
    <w:unhideWhenUsed/>
    <w:rsid w:val="00335C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C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li.mn.gov/Pipeline.asp" TargetMode="External"/><Relationship Id="rId3" Type="http://schemas.openxmlformats.org/officeDocument/2006/relationships/settings" Target="settings.xml"/><Relationship Id="rId7" Type="http://schemas.openxmlformats.org/officeDocument/2006/relationships/hyperlink" Target="https://fafsa.ed.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634</Words>
  <Characters>3616</Characters>
  <Application>Microsoft Office Word</Application>
  <DocSecurity>8</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Office of Higher Education</Company>
  <LinksUpToDate>false</LinksUpToDate>
  <CharactersWithSpaces>4242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Larson</dc:creator>
  <cp:keywords/>
  <dc:description/>
  <cp:lastModifiedBy>Mol Sletten, Jacquelynn (OHE)</cp:lastModifiedBy>
  <cp:revision>2</cp:revision>
  <cp:lastPrinted>2016-06-21T18:25:00Z</cp:lastPrinted>
  <dcterms:created xsi:type="dcterms:W3CDTF">2017-09-20T20:43:00Z</dcterms:created>
  <dcterms:modified xsi:type="dcterms:W3CDTF">2017-09-20T20:43:00Z</dcterms:modified>
</cp:coreProperties>
</file>